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6F" w:rsidRDefault="00E9234C">
      <w:pPr>
        <w:spacing w:before="60"/>
        <w:ind w:left="3679"/>
        <w:rPr>
          <w:b/>
          <w:sz w:val="16"/>
        </w:rPr>
      </w:pPr>
      <w:r>
        <w:rPr>
          <w:b/>
          <w:w w:val="105"/>
          <w:sz w:val="24"/>
        </w:rPr>
        <w:t>C</w:t>
      </w:r>
      <w:r>
        <w:rPr>
          <w:b/>
          <w:w w:val="105"/>
          <w:sz w:val="16"/>
        </w:rPr>
        <w:t>URRICULUM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24"/>
        </w:rPr>
        <w:t>V</w:t>
      </w:r>
      <w:r>
        <w:rPr>
          <w:b/>
          <w:w w:val="105"/>
          <w:sz w:val="16"/>
        </w:rPr>
        <w:t>ITAE</w:t>
      </w:r>
    </w:p>
    <w:p w:rsidR="00EB046F" w:rsidRDefault="00EB046F">
      <w:pPr>
        <w:rPr>
          <w:b/>
          <w:sz w:val="26"/>
        </w:rPr>
      </w:pPr>
    </w:p>
    <w:p w:rsidR="00EB046F" w:rsidRDefault="00EB046F">
      <w:pPr>
        <w:rPr>
          <w:b/>
          <w:sz w:val="26"/>
        </w:rPr>
      </w:pPr>
    </w:p>
    <w:p w:rsidR="00EB046F" w:rsidRDefault="00E9234C">
      <w:pPr>
        <w:spacing w:before="230"/>
        <w:ind w:left="3808"/>
        <w:rPr>
          <w:b/>
          <w:sz w:val="16"/>
        </w:rPr>
      </w:pPr>
      <w:r>
        <w:rPr>
          <w:b/>
          <w:w w:val="105"/>
          <w:sz w:val="24"/>
        </w:rPr>
        <w:t>C</w:t>
      </w:r>
      <w:r>
        <w:rPr>
          <w:b/>
          <w:w w:val="105"/>
          <w:sz w:val="16"/>
        </w:rPr>
        <w:t>LAUDIA</w:t>
      </w:r>
      <w:r>
        <w:rPr>
          <w:b/>
          <w:spacing w:val="20"/>
          <w:w w:val="105"/>
          <w:sz w:val="16"/>
        </w:rPr>
        <w:t xml:space="preserve"> </w:t>
      </w:r>
      <w:r>
        <w:rPr>
          <w:b/>
          <w:w w:val="105"/>
          <w:sz w:val="24"/>
        </w:rPr>
        <w:t>L</w:t>
      </w:r>
      <w:r>
        <w:rPr>
          <w:b/>
          <w:w w:val="105"/>
          <w:sz w:val="16"/>
        </w:rPr>
        <w:t>EAL</w:t>
      </w:r>
      <w:r>
        <w:rPr>
          <w:b/>
          <w:spacing w:val="9"/>
          <w:w w:val="105"/>
          <w:sz w:val="16"/>
        </w:rPr>
        <w:t xml:space="preserve"> </w:t>
      </w:r>
      <w:r>
        <w:rPr>
          <w:b/>
          <w:w w:val="105"/>
          <w:sz w:val="24"/>
        </w:rPr>
        <w:t>L</w:t>
      </w:r>
      <w:r>
        <w:rPr>
          <w:b/>
          <w:w w:val="105"/>
          <w:sz w:val="16"/>
        </w:rPr>
        <w:t>UNA</w:t>
      </w:r>
    </w:p>
    <w:p w:rsidR="00EB046F" w:rsidRDefault="00EB046F">
      <w:pPr>
        <w:spacing w:before="11"/>
        <w:rPr>
          <w:b/>
          <w:sz w:val="23"/>
        </w:rPr>
      </w:pPr>
    </w:p>
    <w:p w:rsidR="00E9234C" w:rsidRDefault="00E9234C" w:rsidP="00E9234C">
      <w:pPr>
        <w:ind w:left="1570" w:right="1591"/>
        <w:jc w:val="center"/>
        <w:rPr>
          <w:i/>
          <w:sz w:val="24"/>
        </w:rPr>
      </w:pPr>
      <w:r>
        <w:rPr>
          <w:i/>
          <w:sz w:val="24"/>
        </w:rPr>
        <w:t>Dottorato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Teologia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Morale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Accademia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Alfonsiana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Roma</w:t>
      </w:r>
    </w:p>
    <w:p w:rsidR="00EB046F" w:rsidRDefault="00EB046F">
      <w:pPr>
        <w:rPr>
          <w:i/>
          <w:sz w:val="26"/>
        </w:rPr>
      </w:pPr>
    </w:p>
    <w:p w:rsidR="00EB046F" w:rsidRDefault="00E9234C">
      <w:pPr>
        <w:spacing w:before="230"/>
        <w:ind w:left="1241" w:right="1258" w:hanging="27"/>
        <w:jc w:val="center"/>
        <w:rPr>
          <w:sz w:val="24"/>
        </w:rPr>
      </w:pPr>
      <w:r>
        <w:rPr>
          <w:spacing w:val="-1"/>
          <w:sz w:val="24"/>
        </w:rPr>
        <w:t xml:space="preserve">Istituto </w:t>
      </w:r>
      <w:r>
        <w:rPr>
          <w:sz w:val="24"/>
        </w:rPr>
        <w:t>Superiore di Teologia Morale, Accademia Alfonsiana - Roma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Teologia,</w:t>
      </w:r>
      <w:r>
        <w:rPr>
          <w:spacing w:val="-4"/>
          <w:sz w:val="24"/>
        </w:rPr>
        <w:t xml:space="preserve"> </w:t>
      </w:r>
      <w:r>
        <w:rPr>
          <w:sz w:val="24"/>
        </w:rPr>
        <w:t>Pontificia</w:t>
      </w:r>
      <w:r>
        <w:rPr>
          <w:spacing w:val="-3"/>
          <w:sz w:val="24"/>
        </w:rPr>
        <w:t xml:space="preserve"> </w:t>
      </w:r>
      <w:r>
        <w:rPr>
          <w:sz w:val="24"/>
        </w:rPr>
        <w:t>Università</w:t>
      </w:r>
      <w:r>
        <w:rPr>
          <w:spacing w:val="-4"/>
          <w:sz w:val="24"/>
        </w:rPr>
        <w:t xml:space="preserve"> </w:t>
      </w:r>
      <w:r>
        <w:rPr>
          <w:sz w:val="24"/>
        </w:rPr>
        <w:t>Cattolica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Cile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Santiago</w:t>
      </w:r>
      <w:r>
        <w:rPr>
          <w:spacing w:val="-57"/>
          <w:sz w:val="24"/>
        </w:rPr>
        <w:t xml:space="preserve"> </w:t>
      </w:r>
      <w:r>
        <w:rPr>
          <w:sz w:val="24"/>
        </w:rPr>
        <w:t>Facoltà di Giurisprudenza, Università del Cile - Santiago</w:t>
      </w:r>
    </w:p>
    <w:p w:rsidR="00EB046F" w:rsidRDefault="00E9234C">
      <w:pPr>
        <w:ind w:left="1004" w:right="1016"/>
        <w:jc w:val="center"/>
        <w:rPr>
          <w:sz w:val="24"/>
        </w:rPr>
      </w:pPr>
      <w:r>
        <w:rPr>
          <w:sz w:val="24"/>
        </w:rPr>
        <w:t>Centro di studi greci, bizantini e neoellenici, Università del Cile - Santiago</w:t>
      </w:r>
    </w:p>
    <w:p w:rsidR="00EB046F" w:rsidRDefault="00EB046F">
      <w:pPr>
        <w:rPr>
          <w:sz w:val="26"/>
        </w:rPr>
      </w:pPr>
    </w:p>
    <w:p w:rsidR="00EB046F" w:rsidRDefault="00EB046F">
      <w:pPr>
        <w:rPr>
          <w:sz w:val="26"/>
        </w:rPr>
      </w:pPr>
    </w:p>
    <w:p w:rsidR="00EB046F" w:rsidRDefault="00EB046F">
      <w:pPr>
        <w:rPr>
          <w:sz w:val="26"/>
        </w:rPr>
      </w:pPr>
    </w:p>
    <w:p w:rsidR="00EB046F" w:rsidRDefault="00E9234C">
      <w:pPr>
        <w:pStyle w:val="Paragrafoelenco"/>
        <w:numPr>
          <w:ilvl w:val="0"/>
          <w:numId w:val="6"/>
        </w:numPr>
        <w:tabs>
          <w:tab w:val="left" w:pos="314"/>
        </w:tabs>
        <w:spacing w:before="184"/>
        <w:rPr>
          <w:b/>
          <w:sz w:val="24"/>
        </w:rPr>
      </w:pPr>
      <w:r>
        <w:rPr>
          <w:b/>
          <w:sz w:val="24"/>
          <w:u w:val="thick"/>
        </w:rPr>
        <w:t>STUDI</w:t>
      </w:r>
    </w:p>
    <w:p w:rsidR="00EB046F" w:rsidRDefault="00EB046F">
      <w:pPr>
        <w:rPr>
          <w:b/>
          <w:sz w:val="26"/>
        </w:rPr>
      </w:pPr>
    </w:p>
    <w:p w:rsidR="00EB046F" w:rsidRDefault="00EB046F">
      <w:pPr>
        <w:rPr>
          <w:b/>
        </w:rPr>
      </w:pPr>
    </w:p>
    <w:p w:rsidR="00EB046F" w:rsidRDefault="00E9234C">
      <w:pPr>
        <w:tabs>
          <w:tab w:val="left" w:pos="1539"/>
        </w:tabs>
        <w:ind w:left="100"/>
        <w:rPr>
          <w:i/>
          <w:sz w:val="24"/>
        </w:rPr>
      </w:pPr>
      <w:r>
        <w:rPr>
          <w:b/>
          <w:sz w:val="24"/>
        </w:rPr>
        <w:t>2009-2012</w:t>
      </w:r>
      <w:r>
        <w:rPr>
          <w:b/>
          <w:sz w:val="24"/>
        </w:rPr>
        <w:tab/>
      </w:r>
      <w:r>
        <w:rPr>
          <w:b/>
          <w:spacing w:val="-1"/>
          <w:sz w:val="24"/>
        </w:rPr>
        <w:t>Accademia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Alfonsiana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Roma,</w:t>
      </w:r>
      <w:r>
        <w:rPr>
          <w:b/>
          <w:spacing w:val="13"/>
          <w:sz w:val="24"/>
        </w:rPr>
        <w:t xml:space="preserve"> </w:t>
      </w:r>
      <w:r>
        <w:rPr>
          <w:i/>
          <w:sz w:val="24"/>
        </w:rPr>
        <w:t>Dottorato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Teologia Morale</w:t>
      </w:r>
    </w:p>
    <w:p w:rsidR="00EB046F" w:rsidRDefault="00E9234C">
      <w:pPr>
        <w:ind w:left="1540" w:right="161"/>
        <w:rPr>
          <w:sz w:val="24"/>
        </w:rPr>
      </w:pPr>
      <w:r>
        <w:rPr>
          <w:i/>
          <w:sz w:val="24"/>
        </w:rPr>
        <w:t>Tesi: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Ética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busca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antropología</w:t>
      </w:r>
      <w:proofErr w:type="spellEnd"/>
      <w:r>
        <w:rPr>
          <w:i/>
          <w:sz w:val="24"/>
        </w:rPr>
        <w:t>.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Redefiniciones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paradigma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de </w:t>
      </w:r>
      <w:proofErr w:type="spellStart"/>
      <w:r>
        <w:rPr>
          <w:i/>
          <w:sz w:val="24"/>
        </w:rPr>
        <w:t>identidad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humana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plural</w:t>
      </w:r>
      <w:proofErr w:type="spellEnd"/>
      <w:r>
        <w:rPr>
          <w:i/>
          <w:sz w:val="24"/>
        </w:rPr>
        <w:t xml:space="preserve">”, </w:t>
      </w:r>
      <w:r>
        <w:rPr>
          <w:sz w:val="24"/>
        </w:rPr>
        <w:t>sotto la guida del professore</w:t>
      </w:r>
    </w:p>
    <w:p w:rsidR="00EB046F" w:rsidRPr="00B20669" w:rsidRDefault="00E9234C">
      <w:pPr>
        <w:ind w:left="1540"/>
        <w:rPr>
          <w:sz w:val="24"/>
          <w:lang w:val="en-US"/>
        </w:rPr>
      </w:pPr>
      <w:r w:rsidRPr="00B20669">
        <w:rPr>
          <w:sz w:val="24"/>
          <w:lang w:val="en-US"/>
        </w:rPr>
        <w:t xml:space="preserve">Martin McKeever </w:t>
      </w:r>
      <w:proofErr w:type="spellStart"/>
      <w:r w:rsidRPr="00B8073B">
        <w:rPr>
          <w:sz w:val="24"/>
          <w:lang w:val="en-US"/>
        </w:rPr>
        <w:t>C.Ss.R</w:t>
      </w:r>
      <w:proofErr w:type="spellEnd"/>
      <w:r w:rsidRPr="00B8073B">
        <w:rPr>
          <w:sz w:val="24"/>
          <w:lang w:val="en-US"/>
        </w:rPr>
        <w:t>.</w:t>
      </w:r>
    </w:p>
    <w:p w:rsidR="00EB046F" w:rsidRPr="00B20669" w:rsidRDefault="00EB046F">
      <w:pPr>
        <w:rPr>
          <w:sz w:val="24"/>
          <w:lang w:val="en-US"/>
        </w:rPr>
      </w:pPr>
    </w:p>
    <w:p w:rsidR="00EB046F" w:rsidRDefault="00E9234C">
      <w:pPr>
        <w:tabs>
          <w:tab w:val="left" w:pos="1539"/>
        </w:tabs>
        <w:ind w:left="100"/>
        <w:rPr>
          <w:i/>
          <w:sz w:val="24"/>
        </w:rPr>
      </w:pPr>
      <w:r>
        <w:rPr>
          <w:b/>
          <w:sz w:val="24"/>
        </w:rPr>
        <w:t>2006-2009</w:t>
      </w:r>
      <w:r>
        <w:rPr>
          <w:b/>
          <w:sz w:val="24"/>
        </w:rPr>
        <w:tab/>
      </w:r>
      <w:r>
        <w:rPr>
          <w:b/>
          <w:spacing w:val="-1"/>
          <w:sz w:val="24"/>
        </w:rPr>
        <w:t>Accademia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Alfonsiana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Roma,</w:t>
      </w:r>
      <w:r>
        <w:rPr>
          <w:b/>
          <w:spacing w:val="13"/>
          <w:sz w:val="24"/>
        </w:rPr>
        <w:t xml:space="preserve"> </w:t>
      </w:r>
      <w:r>
        <w:rPr>
          <w:i/>
          <w:sz w:val="24"/>
        </w:rPr>
        <w:t>Licenza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Teologia Morale</w:t>
      </w:r>
    </w:p>
    <w:p w:rsidR="00EB046F" w:rsidRDefault="00E9234C">
      <w:pPr>
        <w:ind w:left="1540"/>
        <w:rPr>
          <w:i/>
          <w:sz w:val="24"/>
        </w:rPr>
      </w:pPr>
      <w:r>
        <w:rPr>
          <w:i/>
          <w:sz w:val="24"/>
        </w:rPr>
        <w:t>Tesi: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“Moral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diálogo</w:t>
      </w:r>
      <w:proofErr w:type="spellEnd"/>
      <w:r>
        <w:rPr>
          <w:i/>
          <w:sz w:val="24"/>
        </w:rPr>
        <w:t>: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Justicia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Teoría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las</w:t>
      </w:r>
      <w:proofErr w:type="spellEnd"/>
    </w:p>
    <w:p w:rsidR="00EB046F" w:rsidRDefault="00E9234C">
      <w:pPr>
        <w:ind w:left="1510" w:right="884"/>
        <w:rPr>
          <w:sz w:val="24"/>
        </w:rPr>
      </w:pPr>
      <w:proofErr w:type="spellStart"/>
      <w:r>
        <w:rPr>
          <w:i/>
          <w:sz w:val="24"/>
        </w:rPr>
        <w:t>Capacidades</w:t>
      </w:r>
      <w:proofErr w:type="spellEnd"/>
      <w:r>
        <w:rPr>
          <w:i/>
          <w:sz w:val="24"/>
        </w:rPr>
        <w:t xml:space="preserve"> y en la </w:t>
      </w:r>
      <w:proofErr w:type="spellStart"/>
      <w:r>
        <w:rPr>
          <w:i/>
          <w:sz w:val="24"/>
        </w:rPr>
        <w:t>Constitución</w:t>
      </w:r>
      <w:proofErr w:type="spellEnd"/>
      <w:r>
        <w:rPr>
          <w:i/>
          <w:sz w:val="24"/>
        </w:rPr>
        <w:t xml:space="preserve"> Gaudium et Spes”, </w:t>
      </w:r>
      <w:r>
        <w:rPr>
          <w:sz w:val="24"/>
        </w:rPr>
        <w:t>sotto la guida del</w:t>
      </w:r>
      <w:r>
        <w:rPr>
          <w:spacing w:val="-58"/>
          <w:sz w:val="24"/>
        </w:rPr>
        <w:t xml:space="preserve"> </w:t>
      </w:r>
      <w:r>
        <w:rPr>
          <w:sz w:val="24"/>
        </w:rPr>
        <w:t>professore</w:t>
      </w:r>
    </w:p>
    <w:p w:rsidR="00EB046F" w:rsidRPr="00B20669" w:rsidRDefault="00E9234C">
      <w:pPr>
        <w:ind w:left="1540"/>
        <w:rPr>
          <w:sz w:val="24"/>
          <w:lang w:val="en-US"/>
        </w:rPr>
      </w:pPr>
      <w:r w:rsidRPr="00B20669">
        <w:rPr>
          <w:sz w:val="24"/>
          <w:lang w:val="en-US"/>
        </w:rPr>
        <w:t xml:space="preserve">Martin McKeever </w:t>
      </w:r>
      <w:proofErr w:type="spellStart"/>
      <w:r w:rsidRPr="00B8073B">
        <w:rPr>
          <w:sz w:val="24"/>
          <w:lang w:val="en-US"/>
        </w:rPr>
        <w:t>C.Ss.R</w:t>
      </w:r>
      <w:proofErr w:type="spellEnd"/>
      <w:r w:rsidRPr="00B8073B">
        <w:rPr>
          <w:sz w:val="24"/>
          <w:lang w:val="en-US"/>
        </w:rPr>
        <w:t>.</w:t>
      </w:r>
      <w:bookmarkStart w:id="0" w:name="_GoBack"/>
      <w:bookmarkEnd w:id="0"/>
    </w:p>
    <w:p w:rsidR="00EB046F" w:rsidRPr="00B20669" w:rsidRDefault="00EB046F">
      <w:pPr>
        <w:rPr>
          <w:sz w:val="24"/>
          <w:lang w:val="en-US"/>
        </w:rPr>
      </w:pPr>
    </w:p>
    <w:p w:rsidR="00EB046F" w:rsidRDefault="00E9234C">
      <w:pPr>
        <w:tabs>
          <w:tab w:val="left" w:pos="1539"/>
        </w:tabs>
        <w:ind w:left="1540" w:right="1727" w:hanging="1440"/>
        <w:rPr>
          <w:sz w:val="24"/>
        </w:rPr>
      </w:pPr>
      <w:r>
        <w:rPr>
          <w:b/>
          <w:sz w:val="24"/>
        </w:rPr>
        <w:t>1999-2004</w:t>
      </w:r>
      <w:r>
        <w:rPr>
          <w:b/>
          <w:sz w:val="24"/>
        </w:rPr>
        <w:tab/>
        <w:t>Pontificia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Università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Cattolica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Cile,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Facoltà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Teologia,</w:t>
      </w:r>
      <w:r>
        <w:rPr>
          <w:spacing w:val="-57"/>
          <w:sz w:val="24"/>
        </w:rPr>
        <w:t xml:space="preserve"> </w:t>
      </w:r>
      <w:r>
        <w:rPr>
          <w:sz w:val="24"/>
        </w:rPr>
        <w:t>Baccalaureato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Teologia</w:t>
      </w:r>
    </w:p>
    <w:p w:rsidR="00EB046F" w:rsidRDefault="00EB046F">
      <w:pPr>
        <w:rPr>
          <w:sz w:val="24"/>
        </w:rPr>
      </w:pPr>
    </w:p>
    <w:p w:rsidR="00EB046F" w:rsidRDefault="00E9234C">
      <w:pPr>
        <w:tabs>
          <w:tab w:val="left" w:pos="1539"/>
        </w:tabs>
        <w:ind w:left="1540" w:right="1341" w:hanging="1440"/>
        <w:rPr>
          <w:sz w:val="24"/>
        </w:rPr>
      </w:pPr>
      <w:r>
        <w:rPr>
          <w:b/>
          <w:sz w:val="24"/>
        </w:rPr>
        <w:t>1995-2001</w:t>
      </w:r>
      <w:r>
        <w:rPr>
          <w:b/>
          <w:sz w:val="24"/>
        </w:rPr>
        <w:tab/>
        <w:t>Università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Cile,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Facoltà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Giurisprudenza,</w:t>
      </w:r>
      <w:r>
        <w:rPr>
          <w:spacing w:val="-2"/>
          <w:sz w:val="24"/>
        </w:rPr>
        <w:t xml:space="preserve"> </w:t>
      </w:r>
      <w:r>
        <w:rPr>
          <w:sz w:val="24"/>
        </w:rPr>
        <w:t>Laurea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Scienze</w:t>
      </w:r>
      <w:r>
        <w:rPr>
          <w:spacing w:val="-57"/>
          <w:sz w:val="24"/>
        </w:rPr>
        <w:t xml:space="preserve"> </w:t>
      </w:r>
      <w:r>
        <w:rPr>
          <w:sz w:val="24"/>
        </w:rPr>
        <w:t>Legale e Sociale</w:t>
      </w:r>
    </w:p>
    <w:p w:rsidR="00EB046F" w:rsidRDefault="00EB046F">
      <w:pPr>
        <w:rPr>
          <w:sz w:val="24"/>
        </w:rPr>
      </w:pPr>
    </w:p>
    <w:p w:rsidR="00EB046F" w:rsidRDefault="00E9234C">
      <w:pPr>
        <w:tabs>
          <w:tab w:val="left" w:pos="1539"/>
        </w:tabs>
        <w:ind w:left="1600" w:right="1406" w:hanging="1500"/>
        <w:rPr>
          <w:i/>
          <w:sz w:val="24"/>
        </w:rPr>
      </w:pPr>
      <w:r>
        <w:rPr>
          <w:b/>
          <w:sz w:val="24"/>
        </w:rPr>
        <w:t>1998</w:t>
      </w:r>
      <w:r>
        <w:rPr>
          <w:b/>
          <w:sz w:val="24"/>
        </w:rPr>
        <w:tab/>
        <w:t xml:space="preserve">Università del Cile, </w:t>
      </w:r>
      <w:r>
        <w:rPr>
          <w:sz w:val="24"/>
        </w:rPr>
        <w:t>Centro di studi greci, bizantini e neoellenici,</w:t>
      </w:r>
      <w:r>
        <w:rPr>
          <w:spacing w:val="-57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Fotios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Malleros</w:t>
      </w:r>
      <w:proofErr w:type="spellEnd"/>
      <w:r>
        <w:rPr>
          <w:sz w:val="24"/>
        </w:rPr>
        <w:t xml:space="preserve">”, </w:t>
      </w:r>
      <w:r>
        <w:rPr>
          <w:i/>
          <w:sz w:val="24"/>
        </w:rPr>
        <w:t>Diploma in studi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greci</w:t>
      </w:r>
    </w:p>
    <w:p w:rsidR="00EB046F" w:rsidRDefault="00EB046F">
      <w:pPr>
        <w:rPr>
          <w:sz w:val="24"/>
        </w:rPr>
        <w:sectPr w:rsidR="00EB046F">
          <w:type w:val="continuous"/>
          <w:pgSz w:w="11920" w:h="16840"/>
          <w:pgMar w:top="1380" w:right="1340" w:bottom="280" w:left="1340" w:header="720" w:footer="720" w:gutter="0"/>
          <w:cols w:space="720"/>
        </w:sectPr>
      </w:pPr>
    </w:p>
    <w:p w:rsidR="00EB046F" w:rsidRDefault="00E9234C">
      <w:pPr>
        <w:pStyle w:val="Paragrafoelenco"/>
        <w:numPr>
          <w:ilvl w:val="0"/>
          <w:numId w:val="6"/>
        </w:numPr>
        <w:tabs>
          <w:tab w:val="left" w:pos="407"/>
        </w:tabs>
        <w:spacing w:before="60"/>
        <w:ind w:left="406" w:hanging="307"/>
        <w:rPr>
          <w:b/>
          <w:sz w:val="24"/>
        </w:rPr>
      </w:pPr>
      <w:r>
        <w:rPr>
          <w:b/>
          <w:sz w:val="24"/>
          <w:u w:val="thick"/>
        </w:rPr>
        <w:lastRenderedPageBreak/>
        <w:t>PUBLICAZIONI</w:t>
      </w:r>
    </w:p>
    <w:p w:rsidR="00EB046F" w:rsidRDefault="00EB046F">
      <w:pPr>
        <w:rPr>
          <w:b/>
          <w:sz w:val="26"/>
        </w:rPr>
      </w:pPr>
    </w:p>
    <w:p w:rsidR="00EB046F" w:rsidRDefault="00EB046F">
      <w:pPr>
        <w:rPr>
          <w:b/>
        </w:rPr>
      </w:pPr>
    </w:p>
    <w:p w:rsidR="00EB046F" w:rsidRDefault="00E9234C">
      <w:pPr>
        <w:pStyle w:val="Paragrafoelenco"/>
        <w:numPr>
          <w:ilvl w:val="1"/>
          <w:numId w:val="6"/>
        </w:numPr>
        <w:tabs>
          <w:tab w:val="left" w:pos="500"/>
        </w:tabs>
        <w:rPr>
          <w:sz w:val="24"/>
        </w:rPr>
      </w:pPr>
      <w:r>
        <w:rPr>
          <w:sz w:val="24"/>
        </w:rPr>
        <w:t>LIBRI</w:t>
      </w:r>
    </w:p>
    <w:p w:rsidR="00EB046F" w:rsidRDefault="00EB046F">
      <w:pPr>
        <w:rPr>
          <w:sz w:val="24"/>
        </w:rPr>
      </w:pPr>
    </w:p>
    <w:p w:rsidR="00EB046F" w:rsidRDefault="00E9234C">
      <w:pPr>
        <w:ind w:left="100" w:right="319"/>
        <w:rPr>
          <w:sz w:val="24"/>
        </w:rPr>
      </w:pPr>
      <w:r>
        <w:rPr>
          <w:b/>
          <w:sz w:val="24"/>
        </w:rPr>
        <w:t>Claudia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Leal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Teorías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Justicia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Doctrina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Iglesia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Cristián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Hodge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Claudia Leal, </w:t>
      </w:r>
      <w:proofErr w:type="spellStart"/>
      <w:r>
        <w:rPr>
          <w:sz w:val="24"/>
        </w:rPr>
        <w:t>editores</w:t>
      </w:r>
      <w:proofErr w:type="spellEnd"/>
      <w:r>
        <w:rPr>
          <w:sz w:val="24"/>
        </w:rPr>
        <w:t xml:space="preserve">. Santiago: </w:t>
      </w:r>
      <w:proofErr w:type="spellStart"/>
      <w:r>
        <w:rPr>
          <w:sz w:val="24"/>
        </w:rPr>
        <w:t>Cristián</w:t>
      </w:r>
      <w:proofErr w:type="spellEnd"/>
      <w:r>
        <w:rPr>
          <w:sz w:val="24"/>
        </w:rPr>
        <w:t xml:space="preserve"> Hodge - Claudia Leal; 2017. ISBN:</w:t>
      </w:r>
    </w:p>
    <w:p w:rsidR="00EB046F" w:rsidRDefault="00E9234C">
      <w:pPr>
        <w:ind w:left="100"/>
        <w:rPr>
          <w:sz w:val="24"/>
        </w:rPr>
      </w:pPr>
      <w:r>
        <w:rPr>
          <w:sz w:val="24"/>
        </w:rPr>
        <w:t>978-956-393-335-2</w:t>
      </w:r>
    </w:p>
    <w:p w:rsidR="00EB046F" w:rsidRDefault="00EB046F">
      <w:pPr>
        <w:rPr>
          <w:sz w:val="24"/>
        </w:rPr>
      </w:pPr>
    </w:p>
    <w:p w:rsidR="00EB046F" w:rsidRDefault="00E9234C">
      <w:pPr>
        <w:ind w:left="100"/>
        <w:rPr>
          <w:sz w:val="24"/>
        </w:rPr>
      </w:pPr>
      <w:r>
        <w:rPr>
          <w:b/>
          <w:sz w:val="24"/>
        </w:rPr>
        <w:t>Claudia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Leal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Hacia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desarrollo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humano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integral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sostenible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Cristián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Hodge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Claudia Leal, </w:t>
      </w:r>
      <w:proofErr w:type="spellStart"/>
      <w:r>
        <w:rPr>
          <w:sz w:val="24"/>
        </w:rPr>
        <w:t>editores</w:t>
      </w:r>
      <w:proofErr w:type="spellEnd"/>
      <w:r>
        <w:rPr>
          <w:sz w:val="24"/>
        </w:rPr>
        <w:t xml:space="preserve">. Santiago: </w:t>
      </w:r>
      <w:proofErr w:type="spellStart"/>
      <w:r>
        <w:rPr>
          <w:sz w:val="24"/>
        </w:rPr>
        <w:t>Cristián</w:t>
      </w:r>
      <w:proofErr w:type="spellEnd"/>
      <w:r>
        <w:rPr>
          <w:sz w:val="24"/>
        </w:rPr>
        <w:t xml:space="preserve"> Hodge - Claudia Leal; 2019. ISBN:</w:t>
      </w:r>
    </w:p>
    <w:p w:rsidR="00EB046F" w:rsidRDefault="00E9234C">
      <w:pPr>
        <w:ind w:left="100"/>
        <w:rPr>
          <w:sz w:val="24"/>
        </w:rPr>
      </w:pPr>
      <w:r>
        <w:rPr>
          <w:color w:val="333333"/>
          <w:sz w:val="24"/>
        </w:rPr>
        <w:t>978-956-401-160-8</w:t>
      </w:r>
    </w:p>
    <w:p w:rsidR="00EB046F" w:rsidRDefault="00EB046F">
      <w:pPr>
        <w:rPr>
          <w:sz w:val="26"/>
        </w:rPr>
      </w:pPr>
    </w:p>
    <w:p w:rsidR="00EB046F" w:rsidRDefault="00EB046F"/>
    <w:p w:rsidR="00EB046F" w:rsidRDefault="00E9234C">
      <w:pPr>
        <w:pStyle w:val="Paragrafoelenco"/>
        <w:numPr>
          <w:ilvl w:val="1"/>
          <w:numId w:val="6"/>
        </w:numPr>
        <w:tabs>
          <w:tab w:val="left" w:pos="500"/>
        </w:tabs>
        <w:rPr>
          <w:sz w:val="24"/>
        </w:rPr>
      </w:pPr>
      <w:r>
        <w:rPr>
          <w:sz w:val="24"/>
        </w:rPr>
        <w:t>CAPITOLI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LIBRO</w:t>
      </w:r>
    </w:p>
    <w:p w:rsidR="00EB046F" w:rsidRDefault="00EB046F">
      <w:pPr>
        <w:rPr>
          <w:sz w:val="24"/>
        </w:rPr>
      </w:pPr>
    </w:p>
    <w:p w:rsidR="00EB046F" w:rsidRDefault="00E9234C">
      <w:pPr>
        <w:ind w:left="100" w:right="353"/>
        <w:rPr>
          <w:sz w:val="24"/>
        </w:rPr>
      </w:pPr>
      <w:r>
        <w:rPr>
          <w:b/>
          <w:sz w:val="24"/>
        </w:rPr>
        <w:t xml:space="preserve">Claudia Leal e Daniela Bolívar. </w:t>
      </w:r>
      <w:r>
        <w:rPr>
          <w:sz w:val="24"/>
        </w:rPr>
        <w:t xml:space="preserve">“Abuso </w:t>
      </w:r>
      <w:proofErr w:type="spellStart"/>
      <w:r>
        <w:rPr>
          <w:sz w:val="24"/>
        </w:rPr>
        <w:t>sexual</w:t>
      </w:r>
      <w:proofErr w:type="spellEnd"/>
      <w:r>
        <w:rPr>
          <w:sz w:val="24"/>
        </w:rPr>
        <w:t xml:space="preserve"> contra </w:t>
      </w:r>
      <w:proofErr w:type="spellStart"/>
      <w:r>
        <w:rPr>
          <w:sz w:val="24"/>
        </w:rPr>
        <w:t>mujeres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adultas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contexto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eclesiástico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evidencia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vacíos</w:t>
      </w:r>
      <w:proofErr w:type="spellEnd"/>
      <w:proofErr w:type="gramStart"/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.</w:t>
      </w:r>
      <w:proofErr w:type="gramEnd"/>
      <w:r>
        <w:rPr>
          <w:b/>
          <w:spacing w:val="-3"/>
          <w:sz w:val="24"/>
        </w:rPr>
        <w:t xml:space="preserve"> </w:t>
      </w:r>
      <w:r>
        <w:rPr>
          <w:sz w:val="24"/>
        </w:rPr>
        <w:t>In:</w:t>
      </w:r>
      <w:r>
        <w:rPr>
          <w:spacing w:val="-3"/>
          <w:sz w:val="24"/>
        </w:rPr>
        <w:t xml:space="preserve"> </w:t>
      </w:r>
      <w:r>
        <w:rPr>
          <w:sz w:val="24"/>
        </w:rPr>
        <w:t>Sofía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Brahm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Eduardo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Valenzuela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eds</w:t>
      </w:r>
      <w:proofErr w:type="spellEnd"/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crisis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la Iglesia en Chile. Mirar </w:t>
      </w:r>
      <w:proofErr w:type="spellStart"/>
      <w:r>
        <w:rPr>
          <w:i/>
          <w:sz w:val="24"/>
        </w:rPr>
        <w:t>las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heridas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sz w:val="24"/>
        </w:rPr>
        <w:t>Ediciones</w:t>
      </w:r>
      <w:proofErr w:type="spellEnd"/>
      <w:r>
        <w:rPr>
          <w:sz w:val="24"/>
        </w:rPr>
        <w:t xml:space="preserve"> UC, Santiago 2021.</w:t>
      </w:r>
    </w:p>
    <w:p w:rsidR="00EB046F" w:rsidRDefault="00EB046F">
      <w:pPr>
        <w:rPr>
          <w:sz w:val="24"/>
        </w:rPr>
      </w:pPr>
    </w:p>
    <w:p w:rsidR="00EB046F" w:rsidRDefault="00E9234C">
      <w:pPr>
        <w:ind w:left="100" w:right="184"/>
        <w:rPr>
          <w:sz w:val="24"/>
        </w:rPr>
      </w:pPr>
      <w:r>
        <w:rPr>
          <w:b/>
          <w:sz w:val="24"/>
        </w:rPr>
        <w:t>Claudia Leal</w:t>
      </w:r>
      <w:r>
        <w:rPr>
          <w:sz w:val="24"/>
        </w:rPr>
        <w:t xml:space="preserve">. Por </w:t>
      </w:r>
      <w:proofErr w:type="spellStart"/>
      <w:r>
        <w:rPr>
          <w:sz w:val="24"/>
        </w:rPr>
        <w:t>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espiritualidade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familiar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saída</w:t>
      </w:r>
      <w:proofErr w:type="spellEnd"/>
      <w:r>
        <w:rPr>
          <w:sz w:val="24"/>
        </w:rPr>
        <w:t xml:space="preserve">":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um</w:t>
      </w:r>
      <w:proofErr w:type="spellEnd"/>
      <w:r>
        <w:rPr>
          <w:sz w:val="24"/>
        </w:rPr>
        <w:t xml:space="preserve"> discernimento. In: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Ronaldo </w:t>
      </w:r>
      <w:proofErr w:type="spellStart"/>
      <w:r>
        <w:rPr>
          <w:sz w:val="24"/>
        </w:rPr>
        <w:t>Zacharias</w:t>
      </w:r>
      <w:proofErr w:type="spellEnd"/>
      <w:r>
        <w:rPr>
          <w:sz w:val="24"/>
        </w:rPr>
        <w:t xml:space="preserve"> y Maria Ines de Castro </w:t>
      </w:r>
      <w:proofErr w:type="spellStart"/>
      <w:r>
        <w:rPr>
          <w:sz w:val="24"/>
        </w:rPr>
        <w:t>Millen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Discernimento moral e </w:t>
      </w:r>
      <w:proofErr w:type="spellStart"/>
      <w:r>
        <w:rPr>
          <w:i/>
          <w:sz w:val="24"/>
        </w:rPr>
        <w:t>benignidade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pastoral</w:t>
      </w:r>
      <w:proofErr w:type="spellEnd"/>
      <w:r>
        <w:rPr>
          <w:i/>
          <w:sz w:val="24"/>
        </w:rPr>
        <w:t xml:space="preserve">. Para </w:t>
      </w:r>
      <w:proofErr w:type="spellStart"/>
      <w:r>
        <w:rPr>
          <w:i/>
          <w:sz w:val="24"/>
        </w:rPr>
        <w:t>além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incompreensões</w:t>
      </w:r>
      <w:proofErr w:type="spellEnd"/>
      <w:r>
        <w:rPr>
          <w:i/>
          <w:sz w:val="24"/>
        </w:rPr>
        <w:t xml:space="preserve"> e </w:t>
      </w:r>
      <w:proofErr w:type="spellStart"/>
      <w:r>
        <w:rPr>
          <w:i/>
          <w:sz w:val="24"/>
        </w:rPr>
        <w:t>resistências</w:t>
      </w:r>
      <w:proofErr w:type="spellEnd"/>
      <w:r>
        <w:rPr>
          <w:i/>
          <w:sz w:val="24"/>
        </w:rPr>
        <w:t xml:space="preserve"> à </w:t>
      </w:r>
      <w:proofErr w:type="spellStart"/>
      <w:r>
        <w:rPr>
          <w:i/>
          <w:sz w:val="24"/>
        </w:rPr>
        <w:t>Amoris</w:t>
      </w:r>
      <w:proofErr w:type="spellEnd"/>
      <w:r>
        <w:rPr>
          <w:i/>
          <w:sz w:val="24"/>
        </w:rPr>
        <w:t xml:space="preserve"> Laetitia</w:t>
      </w:r>
      <w:r>
        <w:rPr>
          <w:sz w:val="24"/>
        </w:rPr>
        <w:t xml:space="preserve">. </w:t>
      </w:r>
      <w:proofErr w:type="spellStart"/>
      <w:r>
        <w:rPr>
          <w:sz w:val="24"/>
        </w:rPr>
        <w:t>Editora</w:t>
      </w:r>
      <w:proofErr w:type="spellEnd"/>
      <w:r>
        <w:rPr>
          <w:sz w:val="24"/>
        </w:rPr>
        <w:t xml:space="preserve"> Santuario,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Aparecida</w:t>
      </w:r>
      <w:proofErr w:type="spellEnd"/>
      <w:r>
        <w:rPr>
          <w:sz w:val="24"/>
        </w:rPr>
        <w:t xml:space="preserve"> 2021, p. 217-240</w:t>
      </w:r>
    </w:p>
    <w:p w:rsidR="00EB046F" w:rsidRDefault="00EB046F">
      <w:pPr>
        <w:rPr>
          <w:sz w:val="24"/>
        </w:rPr>
      </w:pPr>
    </w:p>
    <w:p w:rsidR="00EB046F" w:rsidRDefault="00E9234C">
      <w:pPr>
        <w:ind w:left="100" w:right="1112"/>
        <w:jc w:val="both"/>
        <w:rPr>
          <w:sz w:val="24"/>
        </w:rPr>
      </w:pPr>
      <w:r w:rsidRPr="00B20669">
        <w:rPr>
          <w:b/>
          <w:sz w:val="24"/>
          <w:lang w:val="en-US"/>
        </w:rPr>
        <w:t>Claudia Leal Luna</w:t>
      </w:r>
      <w:r w:rsidRPr="00B20669">
        <w:rPr>
          <w:sz w:val="24"/>
          <w:lang w:val="en-US"/>
        </w:rPr>
        <w:t xml:space="preserve">. </w:t>
      </w:r>
      <w:proofErr w:type="spellStart"/>
      <w:r w:rsidRPr="00B20669">
        <w:rPr>
          <w:sz w:val="24"/>
          <w:lang w:val="en-US"/>
        </w:rPr>
        <w:t>Theologie</w:t>
      </w:r>
      <w:proofErr w:type="spellEnd"/>
      <w:r w:rsidRPr="00B20669">
        <w:rPr>
          <w:sz w:val="24"/>
          <w:lang w:val="en-US"/>
        </w:rPr>
        <w:t xml:space="preserve"> und Gender-</w:t>
      </w:r>
      <w:proofErr w:type="spellStart"/>
      <w:r w:rsidRPr="00B20669">
        <w:rPr>
          <w:sz w:val="24"/>
          <w:lang w:val="en-US"/>
        </w:rPr>
        <w:t>Studien</w:t>
      </w:r>
      <w:proofErr w:type="spellEnd"/>
      <w:r w:rsidRPr="00B20669">
        <w:rPr>
          <w:sz w:val="24"/>
          <w:lang w:val="en-US"/>
        </w:rPr>
        <w:t xml:space="preserve"> am </w:t>
      </w:r>
      <w:proofErr w:type="spellStart"/>
      <w:r w:rsidRPr="00B20669">
        <w:rPr>
          <w:sz w:val="24"/>
          <w:lang w:val="en-US"/>
        </w:rPr>
        <w:t>Beispiel</w:t>
      </w:r>
      <w:proofErr w:type="spellEnd"/>
      <w:r w:rsidRPr="00B20669">
        <w:rPr>
          <w:sz w:val="24"/>
          <w:lang w:val="en-US"/>
        </w:rPr>
        <w:t xml:space="preserve"> Chiles. In: Margit</w:t>
      </w:r>
      <w:r w:rsidRPr="00B20669">
        <w:rPr>
          <w:spacing w:val="-57"/>
          <w:sz w:val="24"/>
          <w:lang w:val="en-US"/>
        </w:rPr>
        <w:t xml:space="preserve"> </w:t>
      </w:r>
      <w:proofErr w:type="spellStart"/>
      <w:r w:rsidRPr="00B20669">
        <w:rPr>
          <w:sz w:val="24"/>
          <w:lang w:val="en-US"/>
        </w:rPr>
        <w:t>Eckholt</w:t>
      </w:r>
      <w:proofErr w:type="gramStart"/>
      <w:r w:rsidRPr="00B20669">
        <w:rPr>
          <w:sz w:val="24"/>
          <w:lang w:val="en-US"/>
        </w:rPr>
        <w:t>,editors</w:t>
      </w:r>
      <w:proofErr w:type="spellEnd"/>
      <w:proofErr w:type="gramEnd"/>
      <w:r w:rsidRPr="00B20669">
        <w:rPr>
          <w:sz w:val="24"/>
          <w:lang w:val="en-US"/>
        </w:rPr>
        <w:t>.</w:t>
      </w:r>
      <w:r w:rsidRPr="00B20669">
        <w:rPr>
          <w:spacing w:val="-6"/>
          <w:sz w:val="24"/>
          <w:lang w:val="en-US"/>
        </w:rPr>
        <w:t xml:space="preserve"> </w:t>
      </w:r>
      <w:r w:rsidRPr="00B20669">
        <w:rPr>
          <w:i/>
          <w:sz w:val="24"/>
          <w:lang w:val="en-US"/>
        </w:rPr>
        <w:t>Gender</w:t>
      </w:r>
      <w:r w:rsidRPr="00B20669">
        <w:rPr>
          <w:i/>
          <w:spacing w:val="-5"/>
          <w:sz w:val="24"/>
          <w:lang w:val="en-US"/>
        </w:rPr>
        <w:t xml:space="preserve"> </w:t>
      </w:r>
      <w:proofErr w:type="spellStart"/>
      <w:r w:rsidRPr="00B20669">
        <w:rPr>
          <w:i/>
          <w:sz w:val="24"/>
          <w:lang w:val="en-US"/>
        </w:rPr>
        <w:t>studieren</w:t>
      </w:r>
      <w:proofErr w:type="spellEnd"/>
      <w:r w:rsidRPr="00B20669">
        <w:rPr>
          <w:i/>
          <w:sz w:val="24"/>
          <w:lang w:val="en-US"/>
        </w:rPr>
        <w:t>.</w:t>
      </w:r>
      <w:r w:rsidRPr="00B20669">
        <w:rPr>
          <w:i/>
          <w:spacing w:val="-6"/>
          <w:sz w:val="24"/>
          <w:lang w:val="en-US"/>
        </w:rPr>
        <w:t xml:space="preserve"> </w:t>
      </w:r>
      <w:proofErr w:type="spellStart"/>
      <w:r w:rsidRPr="00B20669">
        <w:rPr>
          <w:i/>
          <w:sz w:val="24"/>
          <w:lang w:val="en-US"/>
        </w:rPr>
        <w:t>Lernprozess</w:t>
      </w:r>
      <w:proofErr w:type="spellEnd"/>
      <w:r w:rsidRPr="00B20669">
        <w:rPr>
          <w:i/>
          <w:spacing w:val="-5"/>
          <w:sz w:val="24"/>
          <w:lang w:val="en-US"/>
        </w:rPr>
        <w:t xml:space="preserve"> </w:t>
      </w:r>
      <w:r w:rsidRPr="00B20669">
        <w:rPr>
          <w:i/>
          <w:sz w:val="24"/>
          <w:lang w:val="en-US"/>
        </w:rPr>
        <w:t>fur</w:t>
      </w:r>
      <w:r w:rsidRPr="00B20669">
        <w:rPr>
          <w:i/>
          <w:spacing w:val="-5"/>
          <w:sz w:val="24"/>
          <w:lang w:val="en-US"/>
        </w:rPr>
        <w:t xml:space="preserve"> </w:t>
      </w:r>
      <w:proofErr w:type="spellStart"/>
      <w:r w:rsidRPr="00B20669">
        <w:rPr>
          <w:i/>
          <w:sz w:val="24"/>
          <w:lang w:val="en-US"/>
        </w:rPr>
        <w:t>Theologie</w:t>
      </w:r>
      <w:proofErr w:type="spellEnd"/>
      <w:r w:rsidRPr="00B20669">
        <w:rPr>
          <w:i/>
          <w:spacing w:val="-6"/>
          <w:sz w:val="24"/>
          <w:lang w:val="en-US"/>
        </w:rPr>
        <w:t xml:space="preserve"> </w:t>
      </w:r>
      <w:r w:rsidRPr="00B20669">
        <w:rPr>
          <w:i/>
          <w:sz w:val="24"/>
          <w:lang w:val="en-US"/>
        </w:rPr>
        <w:t>und</w:t>
      </w:r>
      <w:r w:rsidRPr="00B20669">
        <w:rPr>
          <w:i/>
          <w:spacing w:val="-5"/>
          <w:sz w:val="24"/>
          <w:lang w:val="en-US"/>
        </w:rPr>
        <w:t xml:space="preserve"> </w:t>
      </w:r>
      <w:proofErr w:type="spellStart"/>
      <w:r w:rsidRPr="00B20669">
        <w:rPr>
          <w:i/>
          <w:sz w:val="24"/>
          <w:lang w:val="en-US"/>
        </w:rPr>
        <w:t>Kirche</w:t>
      </w:r>
      <w:proofErr w:type="spellEnd"/>
      <w:r w:rsidRPr="00B20669">
        <w:rPr>
          <w:sz w:val="24"/>
          <w:lang w:val="en-US"/>
        </w:rPr>
        <w:t>.</w:t>
      </w:r>
      <w:r w:rsidRPr="00B20669">
        <w:rPr>
          <w:spacing w:val="-5"/>
          <w:sz w:val="24"/>
          <w:lang w:val="en-US"/>
        </w:rPr>
        <w:t xml:space="preserve"> </w:t>
      </w:r>
      <w:r>
        <w:rPr>
          <w:sz w:val="24"/>
        </w:rPr>
        <w:t>Stuttgart: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Grunewald</w:t>
      </w:r>
      <w:proofErr w:type="spellEnd"/>
      <w:r>
        <w:rPr>
          <w:sz w:val="24"/>
        </w:rPr>
        <w:t>; 2017. p. 387-396.</w:t>
      </w:r>
    </w:p>
    <w:p w:rsidR="00EB046F" w:rsidRDefault="00EB046F">
      <w:pPr>
        <w:rPr>
          <w:sz w:val="24"/>
        </w:rPr>
      </w:pPr>
    </w:p>
    <w:p w:rsidR="00EB046F" w:rsidRDefault="00E9234C">
      <w:pPr>
        <w:ind w:left="100" w:right="115"/>
        <w:rPr>
          <w:sz w:val="24"/>
        </w:rPr>
      </w:pPr>
      <w:r>
        <w:rPr>
          <w:b/>
          <w:sz w:val="24"/>
        </w:rPr>
        <w:t>Claudia Leal</w:t>
      </w:r>
      <w:r>
        <w:rPr>
          <w:sz w:val="24"/>
        </w:rPr>
        <w:t xml:space="preserve">. "A la </w:t>
      </w:r>
      <w:proofErr w:type="spellStart"/>
      <w:r>
        <w:rPr>
          <w:sz w:val="24"/>
        </w:rPr>
        <w:t>luz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Evangelio</w:t>
      </w:r>
      <w:proofErr w:type="spellEnd"/>
      <w:r>
        <w:rPr>
          <w:sz w:val="24"/>
        </w:rPr>
        <w:t xml:space="preserve"> y de la </w:t>
      </w:r>
      <w:proofErr w:type="spellStart"/>
      <w:r>
        <w:rPr>
          <w:sz w:val="24"/>
        </w:rPr>
        <w:t>experiencia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humana</w:t>
      </w:r>
      <w:proofErr w:type="spellEnd"/>
      <w:r>
        <w:rPr>
          <w:sz w:val="24"/>
        </w:rPr>
        <w:t xml:space="preserve">". Un </w:t>
      </w:r>
      <w:proofErr w:type="spellStart"/>
      <w:r>
        <w:rPr>
          <w:sz w:val="24"/>
        </w:rPr>
        <w:t>diálogo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</w:t>
      </w:r>
      <w:proofErr w:type="spellEnd"/>
      <w:r>
        <w:rPr>
          <w:sz w:val="24"/>
        </w:rPr>
        <w:t xml:space="preserve"> 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Teoría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Capacidades</w:t>
      </w:r>
      <w:proofErr w:type="spellEnd"/>
      <w:r>
        <w:rPr>
          <w:sz w:val="24"/>
        </w:rPr>
        <w:t xml:space="preserve"> y la </w:t>
      </w:r>
      <w:proofErr w:type="spellStart"/>
      <w:r>
        <w:rPr>
          <w:sz w:val="24"/>
        </w:rPr>
        <w:t>Constitución</w:t>
      </w:r>
      <w:proofErr w:type="spellEnd"/>
      <w:r>
        <w:rPr>
          <w:sz w:val="24"/>
        </w:rPr>
        <w:t xml:space="preserve"> Gaudium et Spes. In: </w:t>
      </w:r>
      <w:proofErr w:type="spellStart"/>
      <w:r>
        <w:rPr>
          <w:sz w:val="24"/>
        </w:rPr>
        <w:t>Cristián</w:t>
      </w:r>
      <w:proofErr w:type="spellEnd"/>
      <w:r>
        <w:rPr>
          <w:sz w:val="24"/>
        </w:rPr>
        <w:t xml:space="preserve"> Hodge - Claudia</w:t>
      </w:r>
      <w:r>
        <w:rPr>
          <w:spacing w:val="1"/>
          <w:sz w:val="24"/>
        </w:rPr>
        <w:t xml:space="preserve"> </w:t>
      </w:r>
      <w:r>
        <w:rPr>
          <w:sz w:val="24"/>
        </w:rPr>
        <w:t>Leal,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editores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Teorías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Justicia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Doctrina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Iglesia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Santiago: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Cristián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Hodge</w:t>
      </w:r>
    </w:p>
    <w:p w:rsidR="00EB046F" w:rsidRDefault="00E9234C">
      <w:pPr>
        <w:ind w:left="10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Claudia</w:t>
      </w:r>
      <w:r>
        <w:rPr>
          <w:spacing w:val="-1"/>
          <w:sz w:val="24"/>
        </w:rPr>
        <w:t xml:space="preserve"> </w:t>
      </w:r>
      <w:r>
        <w:rPr>
          <w:sz w:val="24"/>
        </w:rPr>
        <w:t>Leal;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101-118.</w:t>
      </w:r>
    </w:p>
    <w:p w:rsidR="00EB046F" w:rsidRDefault="00EB046F">
      <w:pPr>
        <w:rPr>
          <w:sz w:val="26"/>
        </w:rPr>
      </w:pPr>
    </w:p>
    <w:p w:rsidR="00EB046F" w:rsidRDefault="00EB046F"/>
    <w:p w:rsidR="00EB046F" w:rsidRDefault="00E9234C">
      <w:pPr>
        <w:pStyle w:val="Paragrafoelenco"/>
        <w:numPr>
          <w:ilvl w:val="1"/>
          <w:numId w:val="6"/>
        </w:numPr>
        <w:tabs>
          <w:tab w:val="left" w:pos="487"/>
        </w:tabs>
        <w:ind w:left="486" w:hanging="387"/>
        <w:rPr>
          <w:sz w:val="24"/>
        </w:rPr>
      </w:pPr>
      <w:r>
        <w:rPr>
          <w:sz w:val="24"/>
        </w:rPr>
        <w:t>ARTICOLI</w:t>
      </w:r>
    </w:p>
    <w:p w:rsidR="00EB046F" w:rsidRDefault="00EB046F">
      <w:pPr>
        <w:rPr>
          <w:sz w:val="24"/>
        </w:rPr>
      </w:pPr>
    </w:p>
    <w:p w:rsidR="00EB046F" w:rsidRDefault="00E9234C">
      <w:pPr>
        <w:ind w:left="100" w:right="589"/>
        <w:rPr>
          <w:sz w:val="24"/>
        </w:rPr>
      </w:pPr>
      <w:r>
        <w:rPr>
          <w:b/>
          <w:sz w:val="24"/>
        </w:rPr>
        <w:t>Claudia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Fernando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Valdivieso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Tres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elementos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renovación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práctica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sacerdotal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Teología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 Vida,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61/3</w:t>
      </w:r>
      <w:r>
        <w:rPr>
          <w:spacing w:val="-1"/>
          <w:sz w:val="24"/>
        </w:rPr>
        <w:t xml:space="preserve"> </w:t>
      </w:r>
      <w:r>
        <w:rPr>
          <w:sz w:val="24"/>
        </w:rPr>
        <w:t>(2020)</w:t>
      </w:r>
      <w:r>
        <w:rPr>
          <w:spacing w:val="-1"/>
          <w:sz w:val="24"/>
        </w:rPr>
        <w:t xml:space="preserve"> </w:t>
      </w:r>
      <w:r>
        <w:rPr>
          <w:sz w:val="24"/>
        </w:rPr>
        <w:t>355-372.</w:t>
      </w:r>
    </w:p>
    <w:p w:rsidR="00EB046F" w:rsidRDefault="00EB046F">
      <w:pPr>
        <w:rPr>
          <w:sz w:val="24"/>
        </w:rPr>
      </w:pPr>
    </w:p>
    <w:p w:rsidR="00EB046F" w:rsidRDefault="00E9234C">
      <w:pPr>
        <w:ind w:left="100"/>
        <w:rPr>
          <w:sz w:val="24"/>
        </w:rPr>
      </w:pPr>
      <w:r>
        <w:rPr>
          <w:b/>
          <w:color w:val="202529"/>
          <w:sz w:val="24"/>
        </w:rPr>
        <w:t>Claudia</w:t>
      </w:r>
      <w:r>
        <w:rPr>
          <w:b/>
          <w:color w:val="202529"/>
          <w:spacing w:val="-2"/>
          <w:sz w:val="24"/>
        </w:rPr>
        <w:t xml:space="preserve"> </w:t>
      </w:r>
      <w:r>
        <w:rPr>
          <w:b/>
          <w:color w:val="202529"/>
          <w:sz w:val="24"/>
        </w:rPr>
        <w:t>Leal.</w:t>
      </w:r>
      <w:r>
        <w:rPr>
          <w:b/>
          <w:color w:val="202529"/>
          <w:spacing w:val="-1"/>
          <w:sz w:val="24"/>
        </w:rPr>
        <w:t xml:space="preserve"> </w:t>
      </w:r>
      <w:r>
        <w:rPr>
          <w:color w:val="202529"/>
          <w:sz w:val="24"/>
        </w:rPr>
        <w:t>Un</w:t>
      </w:r>
      <w:r>
        <w:rPr>
          <w:color w:val="202529"/>
          <w:spacing w:val="-2"/>
          <w:sz w:val="24"/>
        </w:rPr>
        <w:t xml:space="preserve"> </w:t>
      </w:r>
      <w:proofErr w:type="spellStart"/>
      <w:r>
        <w:rPr>
          <w:color w:val="202529"/>
          <w:sz w:val="24"/>
        </w:rPr>
        <w:t>pacto</w:t>
      </w:r>
      <w:proofErr w:type="spellEnd"/>
      <w:r>
        <w:rPr>
          <w:color w:val="202529"/>
          <w:spacing w:val="-1"/>
          <w:sz w:val="24"/>
        </w:rPr>
        <w:t xml:space="preserve"> </w:t>
      </w:r>
      <w:proofErr w:type="spellStart"/>
      <w:r>
        <w:rPr>
          <w:color w:val="202529"/>
          <w:sz w:val="24"/>
        </w:rPr>
        <w:t>nuevo</w:t>
      </w:r>
      <w:proofErr w:type="spellEnd"/>
      <w:r>
        <w:rPr>
          <w:color w:val="202529"/>
          <w:sz w:val="24"/>
        </w:rPr>
        <w:t>,</w:t>
      </w:r>
      <w:r>
        <w:rPr>
          <w:color w:val="202529"/>
          <w:spacing w:val="-1"/>
          <w:sz w:val="24"/>
        </w:rPr>
        <w:t xml:space="preserve"> </w:t>
      </w:r>
      <w:r>
        <w:rPr>
          <w:color w:val="202529"/>
          <w:sz w:val="24"/>
        </w:rPr>
        <w:t>una</w:t>
      </w:r>
      <w:r>
        <w:rPr>
          <w:color w:val="202529"/>
          <w:spacing w:val="-2"/>
          <w:sz w:val="24"/>
        </w:rPr>
        <w:t xml:space="preserve"> </w:t>
      </w:r>
      <w:proofErr w:type="spellStart"/>
      <w:r>
        <w:rPr>
          <w:color w:val="202529"/>
          <w:sz w:val="24"/>
        </w:rPr>
        <w:t>esperanza</w:t>
      </w:r>
      <w:proofErr w:type="spellEnd"/>
      <w:r>
        <w:rPr>
          <w:color w:val="202529"/>
          <w:spacing w:val="-1"/>
          <w:sz w:val="24"/>
        </w:rPr>
        <w:t xml:space="preserve"> </w:t>
      </w:r>
      <w:proofErr w:type="spellStart"/>
      <w:r>
        <w:rPr>
          <w:color w:val="202529"/>
          <w:sz w:val="24"/>
        </w:rPr>
        <w:t>antigua</w:t>
      </w:r>
      <w:proofErr w:type="spellEnd"/>
      <w:r>
        <w:rPr>
          <w:color w:val="202529"/>
          <w:sz w:val="24"/>
        </w:rPr>
        <w:t>.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Testimonio.</w:t>
      </w:r>
      <w:r>
        <w:rPr>
          <w:color w:val="202529"/>
          <w:spacing w:val="-1"/>
          <w:sz w:val="24"/>
        </w:rPr>
        <w:t xml:space="preserve"> </w:t>
      </w:r>
      <w:r>
        <w:rPr>
          <w:color w:val="202529"/>
          <w:sz w:val="24"/>
        </w:rPr>
        <w:t>2020;</w:t>
      </w:r>
      <w:r>
        <w:rPr>
          <w:color w:val="202529"/>
          <w:spacing w:val="-1"/>
          <w:sz w:val="24"/>
        </w:rPr>
        <w:t xml:space="preserve"> </w:t>
      </w:r>
      <w:r>
        <w:rPr>
          <w:color w:val="202529"/>
          <w:sz w:val="24"/>
        </w:rPr>
        <w:t>(298):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20-25.</w:t>
      </w:r>
    </w:p>
    <w:p w:rsidR="00EB046F" w:rsidRDefault="00EB046F">
      <w:pPr>
        <w:rPr>
          <w:sz w:val="24"/>
        </w:rPr>
      </w:pPr>
    </w:p>
    <w:p w:rsidR="00EB046F" w:rsidRDefault="00E9234C">
      <w:pPr>
        <w:ind w:left="100" w:right="408"/>
        <w:rPr>
          <w:sz w:val="24"/>
        </w:rPr>
      </w:pPr>
      <w:r>
        <w:rPr>
          <w:b/>
          <w:sz w:val="24"/>
        </w:rPr>
        <w:t xml:space="preserve">Claudia Leal - Peter </w:t>
      </w:r>
      <w:proofErr w:type="spellStart"/>
      <w:r>
        <w:rPr>
          <w:b/>
          <w:sz w:val="24"/>
        </w:rPr>
        <w:t>Ivanecký</w:t>
      </w:r>
      <w:proofErr w:type="spellEnd"/>
      <w:r>
        <w:rPr>
          <w:b/>
          <w:sz w:val="24"/>
        </w:rPr>
        <w:t xml:space="preserve">. </w:t>
      </w:r>
      <w:r>
        <w:rPr>
          <w:color w:val="212121"/>
          <w:sz w:val="24"/>
        </w:rPr>
        <w:t xml:space="preserve">Un </w:t>
      </w:r>
      <w:proofErr w:type="spellStart"/>
      <w:r>
        <w:rPr>
          <w:color w:val="212121"/>
          <w:sz w:val="24"/>
        </w:rPr>
        <w:t>desacuerdo</w:t>
      </w:r>
      <w:proofErr w:type="spellEnd"/>
      <w:r>
        <w:rPr>
          <w:color w:val="212121"/>
          <w:sz w:val="24"/>
        </w:rPr>
        <w:t xml:space="preserve"> religioso: </w:t>
      </w:r>
      <w:proofErr w:type="spellStart"/>
      <w:r>
        <w:rPr>
          <w:color w:val="212121"/>
          <w:sz w:val="24"/>
        </w:rPr>
        <w:t>el</w:t>
      </w:r>
      <w:proofErr w:type="spellEnd"/>
      <w:r>
        <w:rPr>
          <w:color w:val="212121"/>
          <w:sz w:val="24"/>
        </w:rPr>
        <w:t xml:space="preserve"> dialogo </w:t>
      </w:r>
      <w:proofErr w:type="spellStart"/>
      <w:r>
        <w:rPr>
          <w:color w:val="212121"/>
          <w:sz w:val="24"/>
        </w:rPr>
        <w:t>judío</w:t>
      </w:r>
      <w:proofErr w:type="spellEnd"/>
      <w:r>
        <w:rPr>
          <w:color w:val="212121"/>
          <w:sz w:val="24"/>
        </w:rPr>
        <w:t xml:space="preserve">-cristiano en </w:t>
      </w:r>
      <w:proofErr w:type="spellStart"/>
      <w:r>
        <w:rPr>
          <w:color w:val="212121"/>
          <w:sz w:val="24"/>
        </w:rPr>
        <w:t>sus</w:t>
      </w:r>
      <w:proofErr w:type="spellEnd"/>
      <w:r>
        <w:rPr>
          <w:color w:val="212121"/>
          <w:spacing w:val="-58"/>
          <w:sz w:val="24"/>
        </w:rPr>
        <w:t xml:space="preserve"> </w:t>
      </w:r>
      <w:proofErr w:type="spellStart"/>
      <w:r>
        <w:rPr>
          <w:color w:val="212121"/>
          <w:sz w:val="24"/>
        </w:rPr>
        <w:t>etapas</w:t>
      </w:r>
      <w:proofErr w:type="spellEnd"/>
      <w:r>
        <w:rPr>
          <w:color w:val="212121"/>
          <w:sz w:val="24"/>
        </w:rPr>
        <w:t xml:space="preserve">. </w:t>
      </w:r>
      <w:proofErr w:type="spellStart"/>
      <w:r>
        <w:rPr>
          <w:i/>
          <w:color w:val="212121"/>
          <w:sz w:val="24"/>
        </w:rPr>
        <w:t>Scripta</w:t>
      </w:r>
      <w:proofErr w:type="spellEnd"/>
      <w:r>
        <w:rPr>
          <w:i/>
          <w:color w:val="212121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Theologica</w:t>
      </w:r>
      <w:proofErr w:type="spellEnd"/>
      <w:r>
        <w:rPr>
          <w:color w:val="212121"/>
          <w:sz w:val="24"/>
        </w:rPr>
        <w:t>, 2019, vol. 51, no 2</w:t>
      </w:r>
      <w:r>
        <w:rPr>
          <w:color w:val="202529"/>
          <w:sz w:val="24"/>
        </w:rPr>
        <w:t>: 367-394.</w:t>
      </w:r>
    </w:p>
    <w:p w:rsidR="00EB046F" w:rsidRDefault="00EB046F">
      <w:pPr>
        <w:rPr>
          <w:sz w:val="24"/>
        </w:rPr>
      </w:pPr>
    </w:p>
    <w:p w:rsidR="00EB046F" w:rsidRDefault="00E9234C">
      <w:pPr>
        <w:ind w:left="100" w:right="1192"/>
        <w:jc w:val="both"/>
        <w:rPr>
          <w:sz w:val="24"/>
        </w:rPr>
      </w:pPr>
      <w:r>
        <w:rPr>
          <w:b/>
          <w:sz w:val="24"/>
        </w:rPr>
        <w:t>Claudia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Cristián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Hodge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¿Por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qué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hablar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Justicia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Año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Misericordia?.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Revista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Católica</w:t>
      </w:r>
      <w:proofErr w:type="spellEnd"/>
      <w:r>
        <w:rPr>
          <w:sz w:val="24"/>
        </w:rPr>
        <w:t>. 2016; (1191): 191-202.</w:t>
      </w:r>
    </w:p>
    <w:p w:rsidR="00EB046F" w:rsidRDefault="00EB046F">
      <w:pPr>
        <w:rPr>
          <w:sz w:val="24"/>
        </w:rPr>
      </w:pPr>
    </w:p>
    <w:p w:rsidR="00EB046F" w:rsidRDefault="00E9234C">
      <w:pPr>
        <w:ind w:left="100" w:right="161"/>
        <w:rPr>
          <w:sz w:val="24"/>
        </w:rPr>
      </w:pPr>
      <w:r>
        <w:rPr>
          <w:b/>
          <w:spacing w:val="-1"/>
          <w:sz w:val="24"/>
        </w:rPr>
        <w:t>Mike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van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Treek</w:t>
      </w:r>
      <w:proofErr w:type="spellEnd"/>
      <w:r>
        <w:rPr>
          <w:b/>
          <w:spacing w:val="-1"/>
          <w:sz w:val="24"/>
        </w:rPr>
        <w:t>,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Loreto</w:t>
      </w:r>
      <w:r>
        <w:rPr>
          <w:b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Moya</w:t>
      </w:r>
      <w:proofErr w:type="spellEnd"/>
      <w:r>
        <w:rPr>
          <w:b/>
          <w:spacing w:val="-1"/>
          <w:sz w:val="24"/>
        </w:rPr>
        <w:t>,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Sandra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Arenas,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Claudia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Leal,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Matías</w:t>
      </w:r>
      <w:r>
        <w:rPr>
          <w:b/>
          <w:spacing w:val="-5"/>
          <w:sz w:val="24"/>
        </w:rPr>
        <w:t xml:space="preserve"> </w:t>
      </w:r>
      <w:proofErr w:type="spellStart"/>
      <w:proofErr w:type="gramStart"/>
      <w:r>
        <w:rPr>
          <w:b/>
          <w:spacing w:val="-1"/>
          <w:sz w:val="24"/>
        </w:rPr>
        <w:t>Valenzuela</w:t>
      </w:r>
      <w:proofErr w:type="spellEnd"/>
      <w:r>
        <w:rPr>
          <w:b/>
          <w:spacing w:val="-39"/>
          <w:sz w:val="24"/>
        </w:rPr>
        <w:t xml:space="preserve"> </w:t>
      </w:r>
      <w:r>
        <w:rPr>
          <w:spacing w:val="-1"/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crisis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confianza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tiempos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Revista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Mensaje</w:t>
      </w:r>
      <w:proofErr w:type="spellEnd"/>
      <w:r>
        <w:rPr>
          <w:sz w:val="24"/>
        </w:rPr>
        <w:t>. 2015; 64(640): 24-26.</w:t>
      </w:r>
    </w:p>
    <w:p w:rsidR="00EB046F" w:rsidRDefault="00EB046F">
      <w:pPr>
        <w:rPr>
          <w:sz w:val="24"/>
        </w:rPr>
        <w:sectPr w:rsidR="00EB046F">
          <w:pgSz w:w="11920" w:h="16840"/>
          <w:pgMar w:top="1380" w:right="1340" w:bottom="280" w:left="1340" w:header="720" w:footer="720" w:gutter="0"/>
          <w:cols w:space="720"/>
        </w:sectPr>
      </w:pPr>
    </w:p>
    <w:p w:rsidR="00EB046F" w:rsidRDefault="00E9234C">
      <w:pPr>
        <w:spacing w:before="116"/>
        <w:ind w:left="100" w:right="872"/>
        <w:rPr>
          <w:sz w:val="24"/>
        </w:rPr>
      </w:pPr>
      <w:r>
        <w:rPr>
          <w:b/>
          <w:sz w:val="24"/>
        </w:rPr>
        <w:lastRenderedPageBreak/>
        <w:t>Claudia Leal</w:t>
      </w:r>
      <w:r>
        <w:rPr>
          <w:sz w:val="24"/>
        </w:rPr>
        <w:t xml:space="preserve">. La </w:t>
      </w:r>
      <w:proofErr w:type="spellStart"/>
      <w:r>
        <w:rPr>
          <w:sz w:val="24"/>
        </w:rPr>
        <w:t>noción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justicia</w:t>
      </w:r>
      <w:proofErr w:type="spellEnd"/>
      <w:r>
        <w:rPr>
          <w:sz w:val="24"/>
        </w:rPr>
        <w:t xml:space="preserve"> en Martha </w:t>
      </w:r>
      <w:proofErr w:type="spellStart"/>
      <w:r>
        <w:rPr>
          <w:sz w:val="24"/>
        </w:rPr>
        <w:t>Nussbaum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Moralia</w:t>
      </w:r>
      <w:proofErr w:type="spellEnd"/>
      <w:r>
        <w:rPr>
          <w:sz w:val="24"/>
        </w:rPr>
        <w:t>. 2012; xxxv(136):</w:t>
      </w:r>
      <w:r>
        <w:rPr>
          <w:spacing w:val="-58"/>
          <w:sz w:val="24"/>
        </w:rPr>
        <w:t xml:space="preserve"> </w:t>
      </w:r>
      <w:r>
        <w:rPr>
          <w:sz w:val="24"/>
        </w:rPr>
        <w:t>407-434.</w:t>
      </w:r>
    </w:p>
    <w:p w:rsidR="00EB046F" w:rsidRDefault="00EB046F">
      <w:pPr>
        <w:spacing w:before="11"/>
        <w:rPr>
          <w:sz w:val="23"/>
        </w:rPr>
      </w:pPr>
    </w:p>
    <w:p w:rsidR="00EB046F" w:rsidRDefault="00E9234C">
      <w:pPr>
        <w:ind w:left="100" w:right="470"/>
        <w:rPr>
          <w:sz w:val="24"/>
        </w:rPr>
      </w:pPr>
      <w:r>
        <w:rPr>
          <w:b/>
          <w:sz w:val="24"/>
        </w:rPr>
        <w:t>Claudia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Leal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noción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Justicia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Gaudium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Spes.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Teología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Vida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2013;</w:t>
      </w:r>
      <w:r>
        <w:rPr>
          <w:spacing w:val="-57"/>
          <w:sz w:val="24"/>
        </w:rPr>
        <w:t xml:space="preserve"> </w:t>
      </w:r>
      <w:r>
        <w:rPr>
          <w:sz w:val="24"/>
        </w:rPr>
        <w:t>LIV(2): 181-204.</w:t>
      </w:r>
    </w:p>
    <w:p w:rsidR="00EB046F" w:rsidRDefault="00EB046F">
      <w:pPr>
        <w:rPr>
          <w:sz w:val="24"/>
        </w:rPr>
      </w:pPr>
    </w:p>
    <w:p w:rsidR="00EB046F" w:rsidRDefault="00E9234C">
      <w:pPr>
        <w:ind w:left="100" w:right="302"/>
        <w:jc w:val="both"/>
        <w:rPr>
          <w:sz w:val="24"/>
        </w:rPr>
      </w:pPr>
      <w:r>
        <w:rPr>
          <w:b/>
          <w:sz w:val="24"/>
        </w:rPr>
        <w:t>Claudia Leal Luna</w:t>
      </w:r>
      <w:r>
        <w:rPr>
          <w:sz w:val="24"/>
        </w:rPr>
        <w:t>. "</w:t>
      </w:r>
      <w:proofErr w:type="spellStart"/>
      <w:r>
        <w:rPr>
          <w:sz w:val="24"/>
        </w:rPr>
        <w:t>Cómo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vivir</w:t>
      </w:r>
      <w:proofErr w:type="spellEnd"/>
      <w:r>
        <w:rPr>
          <w:sz w:val="24"/>
        </w:rPr>
        <w:t xml:space="preserve">?". </w:t>
      </w:r>
      <w:proofErr w:type="spellStart"/>
      <w:r>
        <w:rPr>
          <w:sz w:val="24"/>
        </w:rPr>
        <w:t>Propuestas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ética</w:t>
      </w:r>
      <w:proofErr w:type="spellEnd"/>
      <w:r>
        <w:rPr>
          <w:sz w:val="24"/>
        </w:rPr>
        <w:t xml:space="preserve"> social a la </w:t>
      </w:r>
      <w:proofErr w:type="spellStart"/>
      <w:r>
        <w:rPr>
          <w:sz w:val="24"/>
        </w:rPr>
        <w:t>luz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teoría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las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capacidades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Caritas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Veritate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Veritas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Revista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Filosofia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Teologia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2013;</w:t>
      </w:r>
      <w:r>
        <w:rPr>
          <w:spacing w:val="-57"/>
          <w:sz w:val="24"/>
        </w:rPr>
        <w:t xml:space="preserve"> </w:t>
      </w:r>
      <w:r>
        <w:rPr>
          <w:sz w:val="24"/>
        </w:rPr>
        <w:t>(28): 221-234.</w:t>
      </w:r>
    </w:p>
    <w:p w:rsidR="00EB046F" w:rsidRDefault="00EB046F">
      <w:pPr>
        <w:rPr>
          <w:sz w:val="26"/>
        </w:rPr>
      </w:pPr>
    </w:p>
    <w:p w:rsidR="00EB046F" w:rsidRDefault="00EB046F">
      <w:pPr>
        <w:rPr>
          <w:sz w:val="26"/>
        </w:rPr>
      </w:pPr>
    </w:p>
    <w:p w:rsidR="00EB046F" w:rsidRDefault="00EB046F">
      <w:pPr>
        <w:rPr>
          <w:sz w:val="26"/>
        </w:rPr>
      </w:pPr>
    </w:p>
    <w:p w:rsidR="00EB046F" w:rsidRDefault="00E9234C">
      <w:pPr>
        <w:pStyle w:val="Paragrafoelenco"/>
        <w:numPr>
          <w:ilvl w:val="0"/>
          <w:numId w:val="6"/>
        </w:numPr>
        <w:tabs>
          <w:tab w:val="left" w:pos="501"/>
        </w:tabs>
        <w:spacing w:before="207"/>
        <w:ind w:left="500" w:hanging="401"/>
        <w:rPr>
          <w:b/>
          <w:sz w:val="24"/>
        </w:rPr>
      </w:pPr>
      <w:r>
        <w:rPr>
          <w:b/>
          <w:w w:val="95"/>
          <w:sz w:val="24"/>
          <w:u w:val="thick"/>
        </w:rPr>
        <w:t>ESPERIENZA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ACCADEMICA</w:t>
      </w:r>
    </w:p>
    <w:p w:rsidR="00EB046F" w:rsidRDefault="00EB046F">
      <w:pPr>
        <w:rPr>
          <w:b/>
          <w:sz w:val="26"/>
        </w:rPr>
      </w:pPr>
    </w:p>
    <w:p w:rsidR="00EB046F" w:rsidRDefault="00EB046F">
      <w:pPr>
        <w:rPr>
          <w:b/>
        </w:rPr>
      </w:pPr>
    </w:p>
    <w:p w:rsidR="00EB046F" w:rsidRDefault="00E9234C">
      <w:pPr>
        <w:pStyle w:val="Paragrafoelenco"/>
        <w:numPr>
          <w:ilvl w:val="0"/>
          <w:numId w:val="5"/>
        </w:numPr>
        <w:tabs>
          <w:tab w:val="left" w:pos="362"/>
        </w:tabs>
        <w:rPr>
          <w:b/>
          <w:sz w:val="16"/>
        </w:rPr>
      </w:pPr>
      <w:r>
        <w:rPr>
          <w:b/>
          <w:w w:val="105"/>
          <w:sz w:val="24"/>
        </w:rPr>
        <w:t>D</w:t>
      </w:r>
      <w:r>
        <w:rPr>
          <w:b/>
          <w:w w:val="105"/>
          <w:sz w:val="16"/>
        </w:rPr>
        <w:t>OCENTE</w:t>
      </w:r>
    </w:p>
    <w:p w:rsidR="00EB046F" w:rsidRDefault="00EB046F">
      <w:pPr>
        <w:rPr>
          <w:b/>
          <w:sz w:val="26"/>
        </w:rPr>
      </w:pPr>
    </w:p>
    <w:p w:rsidR="00EB046F" w:rsidRDefault="00EB046F">
      <w:pPr>
        <w:rPr>
          <w:b/>
        </w:rPr>
      </w:pPr>
    </w:p>
    <w:p w:rsidR="00EB046F" w:rsidRDefault="00E9234C">
      <w:pPr>
        <w:pStyle w:val="Corpotesto"/>
        <w:tabs>
          <w:tab w:val="left" w:pos="1539"/>
        </w:tabs>
        <w:ind w:left="100"/>
        <w:jc w:val="both"/>
      </w:pPr>
      <w:r>
        <w:t>2021</w:t>
      </w:r>
      <w:r>
        <w:tab/>
        <w:t>Università</w:t>
      </w:r>
      <w:r>
        <w:rPr>
          <w:spacing w:val="-14"/>
        </w:rPr>
        <w:t xml:space="preserve"> </w:t>
      </w:r>
      <w:r>
        <w:t>Alberto Hurtado. Santiago</w:t>
      </w:r>
    </w:p>
    <w:p w:rsidR="00EB046F" w:rsidRDefault="00E9234C">
      <w:pPr>
        <w:pStyle w:val="Paragrafoelenco"/>
        <w:numPr>
          <w:ilvl w:val="1"/>
          <w:numId w:val="5"/>
        </w:numPr>
        <w:tabs>
          <w:tab w:val="left" w:pos="2004"/>
          <w:tab w:val="left" w:pos="2005"/>
        </w:tabs>
        <w:spacing w:before="1"/>
        <w:ind w:left="2005"/>
        <w:rPr>
          <w:sz w:val="24"/>
        </w:rPr>
      </w:pPr>
      <w:r>
        <w:rPr>
          <w:i/>
          <w:sz w:val="24"/>
        </w:rPr>
        <w:t>Ecclesiologia,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Teologia</w:t>
      </w:r>
      <w:r>
        <w:rPr>
          <w:spacing w:val="-3"/>
          <w:sz w:val="24"/>
        </w:rPr>
        <w:t xml:space="preserve"> </w:t>
      </w:r>
      <w:r>
        <w:rPr>
          <w:sz w:val="24"/>
        </w:rPr>
        <w:t>Contemporanea</w:t>
      </w:r>
    </w:p>
    <w:p w:rsidR="00EB046F" w:rsidRDefault="00EB046F">
      <w:pPr>
        <w:rPr>
          <w:sz w:val="26"/>
        </w:rPr>
      </w:pPr>
    </w:p>
    <w:p w:rsidR="00EB046F" w:rsidRDefault="00EB046F"/>
    <w:p w:rsidR="00EB046F" w:rsidRDefault="00E9234C">
      <w:pPr>
        <w:pStyle w:val="Corpotesto"/>
        <w:tabs>
          <w:tab w:val="left" w:pos="1539"/>
        </w:tabs>
        <w:ind w:left="100"/>
      </w:pPr>
      <w:r>
        <w:t>2012 - 2022</w:t>
      </w:r>
      <w:r>
        <w:tab/>
        <w:t>Pontificia</w:t>
      </w:r>
      <w:r>
        <w:rPr>
          <w:spacing w:val="-3"/>
        </w:rPr>
        <w:t xml:space="preserve"> </w:t>
      </w:r>
      <w:r>
        <w:t>Università</w:t>
      </w:r>
      <w:r>
        <w:rPr>
          <w:spacing w:val="-3"/>
        </w:rPr>
        <w:t xml:space="preserve"> </w:t>
      </w:r>
      <w:r>
        <w:t>Cattolica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Cile,</w:t>
      </w:r>
      <w:r>
        <w:rPr>
          <w:spacing w:val="-2"/>
        </w:rPr>
        <w:t xml:space="preserve"> </w:t>
      </w:r>
      <w:r>
        <w:t>Facoltà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Teologia</w:t>
      </w:r>
    </w:p>
    <w:p w:rsidR="00EB046F" w:rsidRDefault="00E9234C">
      <w:pPr>
        <w:pStyle w:val="Paragrafoelenco"/>
        <w:numPr>
          <w:ilvl w:val="1"/>
          <w:numId w:val="5"/>
        </w:numPr>
        <w:tabs>
          <w:tab w:val="left" w:pos="1899"/>
          <w:tab w:val="left" w:pos="1900"/>
        </w:tabs>
        <w:spacing w:before="1"/>
        <w:ind w:hanging="360"/>
        <w:rPr>
          <w:sz w:val="24"/>
        </w:rPr>
      </w:pPr>
      <w:r>
        <w:rPr>
          <w:i/>
          <w:sz w:val="24"/>
        </w:rPr>
        <w:t>Teologia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Morale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Sessuale,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Baccalaureato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Teologia</w:t>
      </w:r>
    </w:p>
    <w:p w:rsidR="00EB046F" w:rsidRDefault="00E9234C">
      <w:pPr>
        <w:pStyle w:val="Paragrafoelenco"/>
        <w:numPr>
          <w:ilvl w:val="1"/>
          <w:numId w:val="5"/>
        </w:numPr>
        <w:tabs>
          <w:tab w:val="left" w:pos="1899"/>
          <w:tab w:val="left" w:pos="1900"/>
        </w:tabs>
        <w:spacing w:before="1"/>
        <w:ind w:right="1421" w:hanging="360"/>
        <w:rPr>
          <w:sz w:val="24"/>
        </w:rPr>
      </w:pPr>
      <w:r>
        <w:rPr>
          <w:i/>
          <w:sz w:val="24"/>
        </w:rPr>
        <w:t>Teologia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Morale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Sociale,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Licenza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Studi</w:t>
      </w:r>
      <w:r>
        <w:rPr>
          <w:spacing w:val="-3"/>
          <w:sz w:val="24"/>
        </w:rPr>
        <w:t xml:space="preserve"> </w:t>
      </w:r>
      <w:r>
        <w:rPr>
          <w:sz w:val="24"/>
        </w:rPr>
        <w:t>Pastorali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Baccalaureato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Teologia</w:t>
      </w:r>
    </w:p>
    <w:p w:rsidR="00EB046F" w:rsidRDefault="00E9234C">
      <w:pPr>
        <w:pStyle w:val="Paragrafoelenco"/>
        <w:numPr>
          <w:ilvl w:val="1"/>
          <w:numId w:val="5"/>
        </w:numPr>
        <w:tabs>
          <w:tab w:val="left" w:pos="1899"/>
          <w:tab w:val="left" w:pos="1900"/>
        </w:tabs>
        <w:spacing w:before="1"/>
        <w:ind w:hanging="360"/>
        <w:rPr>
          <w:sz w:val="24"/>
        </w:rPr>
      </w:pPr>
      <w:r>
        <w:rPr>
          <w:i/>
          <w:sz w:val="24"/>
        </w:rPr>
        <w:t>Teologia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Morale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Fondamentale,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Baccalaureato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Teologia</w:t>
      </w:r>
    </w:p>
    <w:p w:rsidR="00EB046F" w:rsidRDefault="00E9234C">
      <w:pPr>
        <w:pStyle w:val="Paragrafoelenco"/>
        <w:numPr>
          <w:ilvl w:val="1"/>
          <w:numId w:val="5"/>
        </w:numPr>
        <w:tabs>
          <w:tab w:val="left" w:pos="1899"/>
          <w:tab w:val="left" w:pos="1900"/>
        </w:tabs>
        <w:spacing w:before="1"/>
        <w:ind w:right="545" w:hanging="360"/>
        <w:rPr>
          <w:sz w:val="24"/>
        </w:rPr>
      </w:pPr>
      <w:r>
        <w:rPr>
          <w:i/>
          <w:sz w:val="24"/>
        </w:rPr>
        <w:t xml:space="preserve">La sessualità nella tradizione cristiana, </w:t>
      </w:r>
      <w:r>
        <w:rPr>
          <w:sz w:val="24"/>
        </w:rPr>
        <w:t>del Programma di Formazione</w:t>
      </w:r>
      <w:r>
        <w:rPr>
          <w:spacing w:val="-58"/>
          <w:sz w:val="24"/>
        </w:rPr>
        <w:t xml:space="preserve"> </w:t>
      </w:r>
      <w:r>
        <w:rPr>
          <w:sz w:val="24"/>
        </w:rPr>
        <w:t>Teologica</w:t>
      </w:r>
      <w:r>
        <w:rPr>
          <w:spacing w:val="-1"/>
          <w:sz w:val="24"/>
        </w:rPr>
        <w:t xml:space="preserve"> </w:t>
      </w:r>
      <w:r>
        <w:rPr>
          <w:sz w:val="24"/>
        </w:rPr>
        <w:t>Generale (TTF)</w:t>
      </w:r>
    </w:p>
    <w:p w:rsidR="00EB046F" w:rsidRDefault="00E9234C">
      <w:pPr>
        <w:pStyle w:val="Paragrafoelenco"/>
        <w:numPr>
          <w:ilvl w:val="1"/>
          <w:numId w:val="5"/>
        </w:numPr>
        <w:tabs>
          <w:tab w:val="left" w:pos="1899"/>
          <w:tab w:val="left" w:pos="1900"/>
        </w:tabs>
        <w:spacing w:before="1"/>
        <w:ind w:right="402" w:hanging="360"/>
        <w:rPr>
          <w:sz w:val="24"/>
        </w:rPr>
      </w:pPr>
      <w:r>
        <w:rPr>
          <w:i/>
          <w:sz w:val="24"/>
        </w:rPr>
        <w:t>Introduzione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all'etica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professionale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ministero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ordinato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Seminario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ricerca</w:t>
      </w:r>
      <w:r>
        <w:rPr>
          <w:spacing w:val="-1"/>
          <w:sz w:val="24"/>
        </w:rPr>
        <w:t xml:space="preserve"> </w:t>
      </w:r>
      <w:r>
        <w:rPr>
          <w:sz w:val="24"/>
        </w:rPr>
        <w:t>per il Master in</w:t>
      </w:r>
      <w:r>
        <w:rPr>
          <w:spacing w:val="-6"/>
          <w:sz w:val="24"/>
        </w:rPr>
        <w:t xml:space="preserve"> </w:t>
      </w:r>
      <w:r>
        <w:rPr>
          <w:sz w:val="24"/>
        </w:rPr>
        <w:t>Teologia</w:t>
      </w:r>
    </w:p>
    <w:p w:rsidR="00EB046F" w:rsidRDefault="00E9234C">
      <w:pPr>
        <w:pStyle w:val="Paragrafoelenco"/>
        <w:numPr>
          <w:ilvl w:val="0"/>
          <w:numId w:val="4"/>
        </w:numPr>
        <w:tabs>
          <w:tab w:val="left" w:pos="1899"/>
          <w:tab w:val="left" w:pos="1900"/>
        </w:tabs>
        <w:ind w:right="414"/>
        <w:rPr>
          <w:sz w:val="24"/>
        </w:rPr>
      </w:pPr>
      <w:r>
        <w:rPr>
          <w:i/>
          <w:sz w:val="24"/>
        </w:rPr>
        <w:t>Antropologia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Cristiana,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Dottrina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Chiesa</w:t>
      </w:r>
    </w:p>
    <w:p w:rsidR="00EB046F" w:rsidRDefault="00EB046F">
      <w:pPr>
        <w:rPr>
          <w:sz w:val="26"/>
        </w:rPr>
      </w:pPr>
    </w:p>
    <w:p w:rsidR="00EB046F" w:rsidRDefault="00EB046F"/>
    <w:p w:rsidR="00EB046F" w:rsidRDefault="00E9234C">
      <w:pPr>
        <w:pStyle w:val="Corpotesto"/>
        <w:ind w:left="100"/>
        <w:jc w:val="both"/>
      </w:pPr>
      <w:r>
        <w:t>2013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2015  </w:t>
      </w:r>
      <w:r>
        <w:rPr>
          <w:spacing w:val="37"/>
        </w:rPr>
        <w:t xml:space="preserve"> </w:t>
      </w:r>
      <w:proofErr w:type="spellStart"/>
      <w:r>
        <w:t>Conferencia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Religiosos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Conferre</w:t>
      </w:r>
      <w:proofErr w:type="spellEnd"/>
      <w:r>
        <w:t>. Santiago</w:t>
      </w:r>
    </w:p>
    <w:p w:rsidR="00EB046F" w:rsidRDefault="00E9234C">
      <w:pPr>
        <w:pStyle w:val="Paragrafoelenco"/>
        <w:numPr>
          <w:ilvl w:val="0"/>
          <w:numId w:val="4"/>
        </w:numPr>
        <w:tabs>
          <w:tab w:val="left" w:pos="1944"/>
          <w:tab w:val="left" w:pos="1945"/>
        </w:tabs>
        <w:ind w:left="1945"/>
        <w:rPr>
          <w:i/>
          <w:sz w:val="24"/>
        </w:rPr>
      </w:pPr>
      <w:proofErr w:type="spellStart"/>
      <w:r>
        <w:rPr>
          <w:i/>
          <w:sz w:val="24"/>
        </w:rPr>
        <w:t>Elementos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Básicos</w:t>
      </w:r>
      <w:proofErr w:type="spellEnd"/>
      <w:r>
        <w:rPr>
          <w:i/>
          <w:sz w:val="24"/>
        </w:rPr>
        <w:t xml:space="preserve"> de Moral</w:t>
      </w:r>
    </w:p>
    <w:p w:rsidR="00EB046F" w:rsidRDefault="00EB046F">
      <w:pPr>
        <w:rPr>
          <w:i/>
          <w:sz w:val="26"/>
        </w:rPr>
      </w:pPr>
    </w:p>
    <w:p w:rsidR="00EB046F" w:rsidRDefault="00EB046F">
      <w:pPr>
        <w:rPr>
          <w:i/>
        </w:rPr>
      </w:pPr>
    </w:p>
    <w:p w:rsidR="00EB046F" w:rsidRDefault="00E9234C">
      <w:pPr>
        <w:pStyle w:val="Corpotesto"/>
        <w:tabs>
          <w:tab w:val="left" w:pos="1539"/>
        </w:tabs>
        <w:ind w:left="1540" w:right="3464" w:hanging="1440"/>
      </w:pPr>
      <w:r>
        <w:t>2005</w:t>
      </w:r>
      <w:r>
        <w:tab/>
        <w:t>Università</w:t>
      </w:r>
      <w:r>
        <w:rPr>
          <w:spacing w:val="-8"/>
        </w:rPr>
        <w:t xml:space="preserve"> </w:t>
      </w:r>
      <w:r>
        <w:t>Cattolica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Maule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Talca</w:t>
      </w:r>
      <w:proofErr w:type="spellEnd"/>
      <w:r>
        <w:t>,</w:t>
      </w:r>
      <w:r>
        <w:rPr>
          <w:spacing w:val="-8"/>
        </w:rPr>
        <w:t xml:space="preserve"> </w:t>
      </w:r>
      <w:r>
        <w:t>Cile</w:t>
      </w:r>
      <w:r>
        <w:rPr>
          <w:spacing w:val="-57"/>
        </w:rPr>
        <w:t xml:space="preserve"> </w:t>
      </w:r>
      <w:r>
        <w:t>Facoltà di Scienze Religiose e Filosofiche</w:t>
      </w:r>
    </w:p>
    <w:p w:rsidR="00EB046F" w:rsidRDefault="00E9234C">
      <w:pPr>
        <w:pStyle w:val="Paragrafoelenco"/>
        <w:numPr>
          <w:ilvl w:val="0"/>
          <w:numId w:val="3"/>
        </w:numPr>
        <w:tabs>
          <w:tab w:val="left" w:pos="1944"/>
          <w:tab w:val="left" w:pos="1945"/>
        </w:tabs>
        <w:spacing w:before="2"/>
        <w:rPr>
          <w:sz w:val="24"/>
        </w:rPr>
      </w:pPr>
      <w:r>
        <w:rPr>
          <w:i/>
          <w:sz w:val="24"/>
        </w:rPr>
        <w:t>Introduzione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fede,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Programma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Formazione</w:t>
      </w:r>
      <w:r>
        <w:rPr>
          <w:spacing w:val="-3"/>
          <w:sz w:val="24"/>
        </w:rPr>
        <w:t xml:space="preserve"> </w:t>
      </w:r>
      <w:r>
        <w:rPr>
          <w:sz w:val="24"/>
        </w:rPr>
        <w:t>Teologica</w:t>
      </w:r>
      <w:r>
        <w:rPr>
          <w:spacing w:val="-3"/>
          <w:sz w:val="24"/>
        </w:rPr>
        <w:t xml:space="preserve"> </w:t>
      </w:r>
      <w:r>
        <w:rPr>
          <w:sz w:val="24"/>
        </w:rPr>
        <w:t>Generale</w:t>
      </w:r>
    </w:p>
    <w:p w:rsidR="00EB046F" w:rsidRDefault="00E9234C">
      <w:pPr>
        <w:pStyle w:val="Paragrafoelenco"/>
        <w:numPr>
          <w:ilvl w:val="0"/>
          <w:numId w:val="3"/>
        </w:numPr>
        <w:tabs>
          <w:tab w:val="left" w:pos="1944"/>
          <w:tab w:val="left" w:pos="1945"/>
        </w:tabs>
        <w:spacing w:before="1"/>
        <w:rPr>
          <w:sz w:val="24"/>
        </w:rPr>
      </w:pPr>
      <w:r>
        <w:rPr>
          <w:i/>
          <w:sz w:val="24"/>
        </w:rPr>
        <w:t>Introduzione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all'etica,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Programma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Formazione</w:t>
      </w:r>
      <w:r>
        <w:rPr>
          <w:spacing w:val="-4"/>
          <w:sz w:val="24"/>
        </w:rPr>
        <w:t xml:space="preserve"> </w:t>
      </w:r>
      <w:r>
        <w:rPr>
          <w:sz w:val="24"/>
        </w:rPr>
        <w:t>Teologica</w:t>
      </w:r>
      <w:r>
        <w:rPr>
          <w:spacing w:val="-3"/>
          <w:sz w:val="24"/>
        </w:rPr>
        <w:t xml:space="preserve"> </w:t>
      </w:r>
      <w:r>
        <w:rPr>
          <w:sz w:val="24"/>
        </w:rPr>
        <w:t>Generale</w:t>
      </w:r>
    </w:p>
    <w:p w:rsidR="00EB046F" w:rsidRDefault="00EB046F">
      <w:pPr>
        <w:rPr>
          <w:sz w:val="24"/>
        </w:rPr>
        <w:sectPr w:rsidR="00EB046F">
          <w:pgSz w:w="11920" w:h="16840"/>
          <w:pgMar w:top="1600" w:right="1340" w:bottom="280" w:left="1340" w:header="720" w:footer="720" w:gutter="0"/>
          <w:cols w:space="720"/>
        </w:sectPr>
      </w:pPr>
    </w:p>
    <w:p w:rsidR="00EB046F" w:rsidRDefault="00E9234C">
      <w:pPr>
        <w:pStyle w:val="Paragrafoelenco"/>
        <w:numPr>
          <w:ilvl w:val="0"/>
          <w:numId w:val="5"/>
        </w:numPr>
        <w:tabs>
          <w:tab w:val="left" w:pos="352"/>
        </w:tabs>
        <w:spacing w:before="60"/>
        <w:ind w:left="351" w:hanging="252"/>
        <w:rPr>
          <w:b/>
          <w:sz w:val="16"/>
        </w:rPr>
      </w:pPr>
      <w:r>
        <w:rPr>
          <w:b/>
          <w:w w:val="105"/>
          <w:sz w:val="24"/>
        </w:rPr>
        <w:lastRenderedPageBreak/>
        <w:t>R</w:t>
      </w:r>
      <w:r>
        <w:rPr>
          <w:b/>
          <w:w w:val="105"/>
          <w:sz w:val="16"/>
        </w:rPr>
        <w:t>ICERCATRICE</w:t>
      </w:r>
    </w:p>
    <w:p w:rsidR="00EB046F" w:rsidRDefault="00EB046F">
      <w:pPr>
        <w:rPr>
          <w:b/>
          <w:sz w:val="24"/>
        </w:rPr>
      </w:pPr>
    </w:p>
    <w:p w:rsidR="00EB046F" w:rsidRDefault="00E9234C">
      <w:pPr>
        <w:pStyle w:val="Corpotesto"/>
        <w:tabs>
          <w:tab w:val="left" w:pos="1539"/>
        </w:tabs>
        <w:ind w:left="1540" w:right="235" w:hanging="1440"/>
      </w:pPr>
      <w:r>
        <w:t>2020-2022</w:t>
      </w:r>
      <w:r>
        <w:tab/>
      </w:r>
      <w:r>
        <w:rPr>
          <w:color w:val="202529"/>
        </w:rPr>
        <w:t>Sviluppo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della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direzione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di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Formazione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Generale: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Sostenibilità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ed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Equità</w:t>
      </w:r>
      <w:r>
        <w:rPr>
          <w:color w:val="202529"/>
          <w:spacing w:val="-57"/>
        </w:rPr>
        <w:t xml:space="preserve"> </w:t>
      </w:r>
      <w:r>
        <w:rPr>
          <w:color w:val="202529"/>
        </w:rPr>
        <w:t>di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genere.</w:t>
      </w:r>
    </w:p>
    <w:p w:rsidR="00EB046F" w:rsidRDefault="00E9234C">
      <w:pPr>
        <w:ind w:left="1540"/>
        <w:jc w:val="both"/>
        <w:rPr>
          <w:sz w:val="24"/>
        </w:rPr>
      </w:pPr>
      <w:r>
        <w:rPr>
          <w:color w:val="202529"/>
          <w:sz w:val="24"/>
        </w:rPr>
        <w:t>PUC del Cile -</w:t>
      </w:r>
      <w:r>
        <w:rPr>
          <w:color w:val="202529"/>
          <w:spacing w:val="-5"/>
          <w:sz w:val="24"/>
        </w:rPr>
        <w:t xml:space="preserve"> </w:t>
      </w:r>
      <w:r>
        <w:rPr>
          <w:color w:val="202529"/>
          <w:sz w:val="24"/>
        </w:rPr>
        <w:t>VRA</w:t>
      </w:r>
      <w:r>
        <w:rPr>
          <w:color w:val="202529"/>
          <w:spacing w:val="-14"/>
          <w:sz w:val="24"/>
        </w:rPr>
        <w:t xml:space="preserve"> </w:t>
      </w:r>
      <w:r>
        <w:rPr>
          <w:color w:val="202529"/>
          <w:sz w:val="24"/>
        </w:rPr>
        <w:t>- FONDEDOC</w:t>
      </w:r>
    </w:p>
    <w:p w:rsidR="00EB046F" w:rsidRDefault="00E9234C">
      <w:pPr>
        <w:ind w:left="1540"/>
        <w:jc w:val="both"/>
        <w:rPr>
          <w:sz w:val="24"/>
        </w:rPr>
      </w:pPr>
      <w:r>
        <w:rPr>
          <w:color w:val="202529"/>
          <w:sz w:val="24"/>
        </w:rPr>
        <w:t>Ricercatore responsabile</w:t>
      </w:r>
    </w:p>
    <w:p w:rsidR="00EB046F" w:rsidRDefault="00EB046F">
      <w:pPr>
        <w:rPr>
          <w:sz w:val="24"/>
        </w:rPr>
      </w:pPr>
    </w:p>
    <w:p w:rsidR="00EB046F" w:rsidRDefault="00E9234C">
      <w:pPr>
        <w:pStyle w:val="Corpotesto"/>
        <w:tabs>
          <w:tab w:val="left" w:pos="1539"/>
        </w:tabs>
        <w:ind w:left="1600" w:right="699" w:hanging="1500"/>
      </w:pPr>
      <w:r>
        <w:rPr>
          <w:color w:val="202529"/>
        </w:rPr>
        <w:t>2019-2020</w:t>
      </w:r>
      <w:r>
        <w:rPr>
          <w:color w:val="202529"/>
        </w:rPr>
        <w:tab/>
        <w:t>Comprendere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il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fenomeno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degli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abusi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sessuali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nella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Chiesa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cilena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del</w:t>
      </w:r>
      <w:r>
        <w:rPr>
          <w:color w:val="202529"/>
          <w:spacing w:val="-57"/>
        </w:rPr>
        <w:t xml:space="preserve"> </w:t>
      </w:r>
      <w:proofErr w:type="spellStart"/>
      <w:r>
        <w:rPr>
          <w:color w:val="202529"/>
        </w:rPr>
        <w:t>Postconcilio</w:t>
      </w:r>
      <w:proofErr w:type="spellEnd"/>
      <w:r>
        <w:rPr>
          <w:color w:val="202529"/>
        </w:rPr>
        <w:t>: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collegare persone, comunità e istituzioni</w:t>
      </w:r>
    </w:p>
    <w:p w:rsidR="00EB046F" w:rsidRDefault="00E9234C">
      <w:pPr>
        <w:ind w:left="1540" w:right="4202"/>
        <w:jc w:val="both"/>
        <w:rPr>
          <w:sz w:val="24"/>
        </w:rPr>
      </w:pPr>
      <w:r>
        <w:rPr>
          <w:color w:val="202529"/>
          <w:sz w:val="24"/>
        </w:rPr>
        <w:t>PUC</w:t>
      </w:r>
      <w:r>
        <w:rPr>
          <w:color w:val="202529"/>
          <w:spacing w:val="-3"/>
          <w:sz w:val="24"/>
        </w:rPr>
        <w:t xml:space="preserve"> </w:t>
      </w:r>
      <w:r>
        <w:rPr>
          <w:color w:val="202529"/>
          <w:sz w:val="24"/>
        </w:rPr>
        <w:t>del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Cile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-</w:t>
      </w:r>
      <w:r>
        <w:rPr>
          <w:color w:val="202529"/>
          <w:spacing w:val="-8"/>
          <w:sz w:val="24"/>
        </w:rPr>
        <w:t xml:space="preserve"> </w:t>
      </w:r>
      <w:r>
        <w:rPr>
          <w:color w:val="202529"/>
          <w:sz w:val="24"/>
        </w:rPr>
        <w:t>VRI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-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Fondo</w:t>
      </w:r>
      <w:r>
        <w:rPr>
          <w:color w:val="202529"/>
          <w:spacing w:val="-3"/>
          <w:sz w:val="24"/>
        </w:rPr>
        <w:t xml:space="preserve"> </w:t>
      </w:r>
      <w:proofErr w:type="spellStart"/>
      <w:r>
        <w:rPr>
          <w:color w:val="202529"/>
          <w:sz w:val="24"/>
        </w:rPr>
        <w:t>Semilla</w:t>
      </w:r>
      <w:proofErr w:type="spellEnd"/>
      <w:r>
        <w:rPr>
          <w:color w:val="202529"/>
          <w:spacing w:val="-57"/>
          <w:sz w:val="24"/>
        </w:rPr>
        <w:t xml:space="preserve"> </w:t>
      </w:r>
      <w:r>
        <w:rPr>
          <w:color w:val="202529"/>
          <w:sz w:val="24"/>
        </w:rPr>
        <w:t>Ricercatore responsabile</w:t>
      </w:r>
    </w:p>
    <w:p w:rsidR="00EB046F" w:rsidRDefault="00EB046F">
      <w:pPr>
        <w:rPr>
          <w:sz w:val="24"/>
        </w:rPr>
      </w:pPr>
    </w:p>
    <w:p w:rsidR="00EB046F" w:rsidRDefault="00E9234C">
      <w:pPr>
        <w:pStyle w:val="Corpotesto"/>
        <w:ind w:left="1540" w:right="386" w:hanging="1440"/>
        <w:jc w:val="both"/>
      </w:pPr>
      <w:r>
        <w:rPr>
          <w:color w:val="202529"/>
        </w:rPr>
        <w:t>2018-2020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Membro della Commissione PUC per l'analisi della crisi della Chiesa in</w:t>
      </w:r>
      <w:r>
        <w:rPr>
          <w:color w:val="202529"/>
          <w:spacing w:val="-57"/>
        </w:rPr>
        <w:t xml:space="preserve"> </w:t>
      </w:r>
      <w:r>
        <w:rPr>
          <w:color w:val="202529"/>
        </w:rPr>
        <w:t>Cile.</w:t>
      </w:r>
    </w:p>
    <w:p w:rsidR="00EB046F" w:rsidRDefault="00B8073B">
      <w:pPr>
        <w:ind w:left="1540" w:right="127"/>
        <w:jc w:val="both"/>
        <w:rPr>
          <w:sz w:val="24"/>
        </w:rPr>
      </w:pPr>
      <w:hyperlink r:id="rId5">
        <w:r w:rsidR="00E9234C">
          <w:rPr>
            <w:color w:val="1154CC"/>
            <w:spacing w:val="-1"/>
            <w:sz w:val="24"/>
            <w:u w:val="thick" w:color="1154CC"/>
          </w:rPr>
          <w:t>https://www.uc.cl/site/assets/files/11465/documento-de-analisis-comprendiend</w:t>
        </w:r>
      </w:hyperlink>
      <w:r w:rsidR="00E9234C">
        <w:rPr>
          <w:color w:val="1154CC"/>
          <w:sz w:val="24"/>
        </w:rPr>
        <w:t xml:space="preserve"> </w:t>
      </w:r>
      <w:proofErr w:type="gramStart"/>
      <w:r w:rsidR="00E9234C">
        <w:rPr>
          <w:color w:val="1154CC"/>
          <w:spacing w:val="-1"/>
          <w:sz w:val="24"/>
          <w:u w:val="thick" w:color="1154CC"/>
        </w:rPr>
        <w:t>o-la-crisis-de-la-iglesia-en-chile.pdf?it</w:t>
      </w:r>
      <w:proofErr w:type="gramEnd"/>
      <w:r w:rsidR="00E9234C">
        <w:rPr>
          <w:color w:val="1154CC"/>
          <w:spacing w:val="-1"/>
          <w:sz w:val="24"/>
          <w:u w:val="thick" w:color="1154CC"/>
        </w:rPr>
        <w:t>=site/efs/files/11465/documento-de-anal</w:t>
      </w:r>
      <w:r w:rsidR="00E9234C">
        <w:rPr>
          <w:color w:val="1154CC"/>
          <w:sz w:val="24"/>
        </w:rPr>
        <w:t xml:space="preserve"> </w:t>
      </w:r>
      <w:r w:rsidR="00E9234C">
        <w:rPr>
          <w:color w:val="1154CC"/>
          <w:sz w:val="24"/>
          <w:u w:val="thick" w:color="1154CC"/>
        </w:rPr>
        <w:t>isis-comprendiendo-la-crisis-de-la-iglesia-en-chile.pdf</w:t>
      </w:r>
    </w:p>
    <w:p w:rsidR="00EB046F" w:rsidRDefault="00EB046F">
      <w:pPr>
        <w:rPr>
          <w:sz w:val="24"/>
        </w:rPr>
      </w:pPr>
    </w:p>
    <w:p w:rsidR="00EB046F" w:rsidRDefault="00E9234C">
      <w:pPr>
        <w:pStyle w:val="Corpotesto"/>
        <w:tabs>
          <w:tab w:val="left" w:pos="1539"/>
        </w:tabs>
        <w:ind w:left="1600" w:right="997" w:hanging="1500"/>
      </w:pPr>
      <w:r>
        <w:rPr>
          <w:color w:val="202529"/>
        </w:rPr>
        <w:t>2019-2020</w:t>
      </w:r>
      <w:r>
        <w:rPr>
          <w:color w:val="202529"/>
        </w:rPr>
        <w:tab/>
        <w:t>La dignità del bambino violata. Il concetto di “grave violazione di</w:t>
      </w:r>
      <w:r>
        <w:rPr>
          <w:color w:val="202529"/>
          <w:spacing w:val="-57"/>
        </w:rPr>
        <w:t xml:space="preserve"> </w:t>
      </w:r>
      <w:r>
        <w:rPr>
          <w:color w:val="202529"/>
        </w:rPr>
        <w:t>diritti del bambino” nel diritto cileno</w:t>
      </w:r>
    </w:p>
    <w:p w:rsidR="00EB046F" w:rsidRDefault="00E9234C">
      <w:pPr>
        <w:ind w:left="1540" w:right="4835"/>
        <w:rPr>
          <w:sz w:val="24"/>
        </w:rPr>
      </w:pPr>
      <w:r>
        <w:rPr>
          <w:color w:val="202529"/>
          <w:sz w:val="24"/>
        </w:rPr>
        <w:t>PUC</w:t>
      </w:r>
      <w:r>
        <w:rPr>
          <w:color w:val="202529"/>
          <w:spacing w:val="-3"/>
          <w:sz w:val="24"/>
        </w:rPr>
        <w:t xml:space="preserve"> </w:t>
      </w:r>
      <w:r>
        <w:rPr>
          <w:color w:val="202529"/>
          <w:sz w:val="24"/>
        </w:rPr>
        <w:t>del</w:t>
      </w:r>
      <w:r>
        <w:rPr>
          <w:color w:val="202529"/>
          <w:spacing w:val="-3"/>
          <w:sz w:val="24"/>
        </w:rPr>
        <w:t xml:space="preserve"> </w:t>
      </w:r>
      <w:r>
        <w:rPr>
          <w:color w:val="202529"/>
          <w:sz w:val="24"/>
        </w:rPr>
        <w:t>Cile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-</w:t>
      </w:r>
      <w:r>
        <w:rPr>
          <w:color w:val="202529"/>
          <w:spacing w:val="-8"/>
          <w:sz w:val="24"/>
        </w:rPr>
        <w:t xml:space="preserve"> </w:t>
      </w:r>
      <w:r>
        <w:rPr>
          <w:color w:val="202529"/>
          <w:sz w:val="24"/>
        </w:rPr>
        <w:t>VRI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-</w:t>
      </w:r>
      <w:r>
        <w:rPr>
          <w:color w:val="202529"/>
          <w:spacing w:val="-3"/>
          <w:sz w:val="24"/>
        </w:rPr>
        <w:t xml:space="preserve"> </w:t>
      </w:r>
      <w:proofErr w:type="spellStart"/>
      <w:r>
        <w:rPr>
          <w:color w:val="202529"/>
          <w:sz w:val="24"/>
        </w:rPr>
        <w:t>Pastoral</w:t>
      </w:r>
      <w:proofErr w:type="spellEnd"/>
      <w:r>
        <w:rPr>
          <w:color w:val="202529"/>
          <w:spacing w:val="-57"/>
          <w:sz w:val="24"/>
        </w:rPr>
        <w:t xml:space="preserve"> </w:t>
      </w:r>
      <w:r>
        <w:rPr>
          <w:color w:val="202529"/>
          <w:sz w:val="24"/>
        </w:rPr>
        <w:t>Co-Ricercatore</w:t>
      </w:r>
    </w:p>
    <w:p w:rsidR="00EB046F" w:rsidRDefault="00EB046F">
      <w:pPr>
        <w:rPr>
          <w:sz w:val="24"/>
        </w:rPr>
      </w:pPr>
    </w:p>
    <w:p w:rsidR="00EB046F" w:rsidRDefault="00E9234C">
      <w:pPr>
        <w:pStyle w:val="Corpotesto"/>
        <w:ind w:left="1540" w:right="365" w:hanging="1440"/>
        <w:jc w:val="both"/>
      </w:pPr>
      <w:r>
        <w:rPr>
          <w:color w:val="202529"/>
        </w:rPr>
        <w:t>2018-2019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La spiritualità evangelizzatrice “in uscita” come sfida di questo tempo e</w:t>
      </w:r>
      <w:r>
        <w:rPr>
          <w:color w:val="202529"/>
          <w:spacing w:val="-57"/>
        </w:rPr>
        <w:t xml:space="preserve"> </w:t>
      </w:r>
      <w:r>
        <w:rPr>
          <w:color w:val="202529"/>
        </w:rPr>
        <w:t xml:space="preserve">posto. Lettura teologica di </w:t>
      </w:r>
      <w:proofErr w:type="spellStart"/>
      <w:r>
        <w:rPr>
          <w:color w:val="202529"/>
        </w:rPr>
        <w:t>Evangelii</w:t>
      </w:r>
      <w:proofErr w:type="spellEnd"/>
      <w:r>
        <w:rPr>
          <w:color w:val="202529"/>
        </w:rPr>
        <w:t xml:space="preserve"> Gaudium, 50 anni dopo Medellin e</w:t>
      </w:r>
      <w:r>
        <w:rPr>
          <w:color w:val="202529"/>
          <w:spacing w:val="-57"/>
        </w:rPr>
        <w:t xml:space="preserve"> </w:t>
      </w:r>
      <w:r>
        <w:rPr>
          <w:color w:val="202529"/>
        </w:rPr>
        <w:t>nel contesto della visita di Francesco in Cile, 2018</w:t>
      </w:r>
    </w:p>
    <w:p w:rsidR="00EB046F" w:rsidRDefault="00E9234C">
      <w:pPr>
        <w:ind w:left="1540" w:right="4835"/>
        <w:rPr>
          <w:sz w:val="24"/>
        </w:rPr>
      </w:pPr>
      <w:r>
        <w:rPr>
          <w:color w:val="202529"/>
          <w:sz w:val="24"/>
        </w:rPr>
        <w:t>PUC</w:t>
      </w:r>
      <w:r>
        <w:rPr>
          <w:color w:val="202529"/>
          <w:spacing w:val="-3"/>
          <w:sz w:val="24"/>
        </w:rPr>
        <w:t xml:space="preserve"> </w:t>
      </w:r>
      <w:r>
        <w:rPr>
          <w:color w:val="202529"/>
          <w:sz w:val="24"/>
        </w:rPr>
        <w:t>del</w:t>
      </w:r>
      <w:r>
        <w:rPr>
          <w:color w:val="202529"/>
          <w:spacing w:val="-3"/>
          <w:sz w:val="24"/>
        </w:rPr>
        <w:t xml:space="preserve"> </w:t>
      </w:r>
      <w:r>
        <w:rPr>
          <w:color w:val="202529"/>
          <w:sz w:val="24"/>
        </w:rPr>
        <w:t>Cile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-</w:t>
      </w:r>
      <w:r>
        <w:rPr>
          <w:color w:val="202529"/>
          <w:spacing w:val="-8"/>
          <w:sz w:val="24"/>
        </w:rPr>
        <w:t xml:space="preserve"> </w:t>
      </w:r>
      <w:r>
        <w:rPr>
          <w:color w:val="202529"/>
          <w:sz w:val="24"/>
        </w:rPr>
        <w:t>VRI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-</w:t>
      </w:r>
      <w:r>
        <w:rPr>
          <w:color w:val="202529"/>
          <w:spacing w:val="-3"/>
          <w:sz w:val="24"/>
        </w:rPr>
        <w:t xml:space="preserve"> </w:t>
      </w:r>
      <w:proofErr w:type="spellStart"/>
      <w:r>
        <w:rPr>
          <w:color w:val="202529"/>
          <w:sz w:val="24"/>
        </w:rPr>
        <w:t>Pastoral</w:t>
      </w:r>
      <w:proofErr w:type="spellEnd"/>
      <w:r>
        <w:rPr>
          <w:color w:val="202529"/>
          <w:spacing w:val="-57"/>
          <w:sz w:val="24"/>
        </w:rPr>
        <w:t xml:space="preserve"> </w:t>
      </w:r>
      <w:r>
        <w:rPr>
          <w:color w:val="202529"/>
          <w:sz w:val="24"/>
        </w:rPr>
        <w:t>Co-Ricercatore</w:t>
      </w:r>
    </w:p>
    <w:p w:rsidR="00EB046F" w:rsidRDefault="00EB046F">
      <w:pPr>
        <w:rPr>
          <w:sz w:val="24"/>
        </w:rPr>
      </w:pPr>
    </w:p>
    <w:p w:rsidR="00EB046F" w:rsidRDefault="00E9234C">
      <w:pPr>
        <w:tabs>
          <w:tab w:val="left" w:pos="1539"/>
        </w:tabs>
        <w:ind w:left="1540" w:right="566" w:hanging="1440"/>
        <w:rPr>
          <w:sz w:val="24"/>
        </w:rPr>
      </w:pPr>
      <w:r>
        <w:rPr>
          <w:b/>
          <w:sz w:val="24"/>
        </w:rPr>
        <w:t>2012-1013</w:t>
      </w:r>
      <w:r>
        <w:rPr>
          <w:b/>
          <w:sz w:val="24"/>
        </w:rPr>
        <w:tab/>
        <w:t>Arcivescovado di Santiago. Dipartimento di gestione economica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Progetto “</w:t>
      </w:r>
      <w:proofErr w:type="spellStart"/>
      <w:r>
        <w:rPr>
          <w:sz w:val="24"/>
        </w:rPr>
        <w:t>Discípulos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Corresponsables</w:t>
      </w:r>
      <w:proofErr w:type="spellEnd"/>
      <w:r>
        <w:rPr>
          <w:sz w:val="24"/>
        </w:rPr>
        <w:t xml:space="preserve"> para la </w:t>
      </w:r>
      <w:proofErr w:type="spellStart"/>
      <w:r>
        <w:rPr>
          <w:sz w:val="24"/>
        </w:rPr>
        <w:t>contribución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económica</w:t>
      </w:r>
      <w:proofErr w:type="spellEnd"/>
      <w:r>
        <w:rPr>
          <w:sz w:val="24"/>
        </w:rPr>
        <w:t xml:space="preserve"> a la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Iglesia de Santiago: </w:t>
      </w:r>
      <w:proofErr w:type="spellStart"/>
      <w:r>
        <w:rPr>
          <w:sz w:val="24"/>
        </w:rPr>
        <w:t>hacia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modelamiento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futuro”</w:t>
      </w:r>
      <w:r>
        <w:rPr>
          <w:spacing w:val="1"/>
          <w:sz w:val="24"/>
        </w:rPr>
        <w:t xml:space="preserve"> </w:t>
      </w:r>
      <w:r>
        <w:rPr>
          <w:color w:val="202529"/>
          <w:sz w:val="24"/>
        </w:rPr>
        <w:t>Ricercatore responsabile</w:t>
      </w:r>
    </w:p>
    <w:p w:rsidR="00EB046F" w:rsidRDefault="00EB046F">
      <w:pPr>
        <w:rPr>
          <w:sz w:val="26"/>
        </w:rPr>
      </w:pPr>
    </w:p>
    <w:p w:rsidR="00EB046F" w:rsidRDefault="00EB046F">
      <w:pPr>
        <w:rPr>
          <w:sz w:val="26"/>
        </w:rPr>
      </w:pPr>
    </w:p>
    <w:p w:rsidR="00EB046F" w:rsidRDefault="00E9234C">
      <w:pPr>
        <w:pStyle w:val="Paragrafoelenco"/>
        <w:numPr>
          <w:ilvl w:val="0"/>
          <w:numId w:val="5"/>
        </w:numPr>
        <w:tabs>
          <w:tab w:val="left" w:pos="362"/>
        </w:tabs>
        <w:spacing w:before="230"/>
        <w:rPr>
          <w:b/>
          <w:sz w:val="16"/>
        </w:rPr>
      </w:pPr>
      <w:r>
        <w:rPr>
          <w:b/>
          <w:w w:val="105"/>
          <w:sz w:val="24"/>
        </w:rPr>
        <w:t>G</w:t>
      </w:r>
      <w:r>
        <w:rPr>
          <w:b/>
          <w:w w:val="105"/>
          <w:sz w:val="16"/>
        </w:rPr>
        <w:t>ESTIONE</w:t>
      </w:r>
      <w:r>
        <w:rPr>
          <w:b/>
          <w:spacing w:val="3"/>
          <w:w w:val="105"/>
          <w:sz w:val="16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w w:val="105"/>
          <w:sz w:val="16"/>
        </w:rPr>
        <w:t>CCADEMICA</w:t>
      </w:r>
    </w:p>
    <w:p w:rsidR="00EB046F" w:rsidRDefault="00EB046F">
      <w:pPr>
        <w:spacing w:before="11"/>
        <w:rPr>
          <w:b/>
          <w:sz w:val="23"/>
        </w:rPr>
      </w:pPr>
    </w:p>
    <w:p w:rsidR="00EB046F" w:rsidRDefault="00E9234C">
      <w:pPr>
        <w:ind w:left="1540" w:right="363" w:hanging="1440"/>
        <w:jc w:val="both"/>
        <w:rPr>
          <w:sz w:val="24"/>
        </w:rPr>
      </w:pPr>
      <w:r>
        <w:rPr>
          <w:b/>
          <w:sz w:val="24"/>
        </w:rPr>
        <w:t>2017-2022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Facoltà di Teologia PUC. </w:t>
      </w:r>
      <w:r>
        <w:rPr>
          <w:sz w:val="24"/>
        </w:rPr>
        <w:t>Direzione della Formazione Teologica Generale,</w:t>
      </w:r>
      <w:r>
        <w:rPr>
          <w:spacing w:val="-57"/>
          <w:sz w:val="24"/>
        </w:rPr>
        <w:t xml:space="preserve"> </w:t>
      </w:r>
      <w:r>
        <w:rPr>
          <w:sz w:val="24"/>
        </w:rPr>
        <w:t>Direttore</w:t>
      </w:r>
    </w:p>
    <w:p w:rsidR="00EB046F" w:rsidRDefault="00EB046F">
      <w:pPr>
        <w:rPr>
          <w:sz w:val="24"/>
        </w:rPr>
      </w:pPr>
    </w:p>
    <w:p w:rsidR="00EB046F" w:rsidRDefault="00E9234C">
      <w:pPr>
        <w:tabs>
          <w:tab w:val="left" w:pos="1539"/>
        </w:tabs>
        <w:ind w:left="1540" w:right="747" w:hanging="1440"/>
        <w:rPr>
          <w:sz w:val="24"/>
        </w:rPr>
      </w:pPr>
      <w:r>
        <w:rPr>
          <w:b/>
          <w:sz w:val="24"/>
        </w:rPr>
        <w:t>2013-2015</w:t>
      </w:r>
      <w:r>
        <w:rPr>
          <w:b/>
          <w:sz w:val="24"/>
        </w:rPr>
        <w:tab/>
        <w:t xml:space="preserve">Facoltà di Teologia PUC. </w:t>
      </w:r>
      <w:r>
        <w:rPr>
          <w:sz w:val="24"/>
        </w:rPr>
        <w:t>Co-organizzatore dei Colloqui sull'etica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economia. Attività svolta congiuntamente </w:t>
      </w:r>
      <w:r>
        <w:rPr>
          <w:sz w:val="24"/>
        </w:rPr>
        <w:t>dalla Facoltà di Teologia e dal</w:t>
      </w:r>
      <w:r>
        <w:rPr>
          <w:spacing w:val="-57"/>
          <w:sz w:val="24"/>
        </w:rPr>
        <w:t xml:space="preserve"> </w:t>
      </w:r>
      <w:r>
        <w:rPr>
          <w:sz w:val="24"/>
        </w:rPr>
        <w:t>Istituto di Economia PUC</w:t>
      </w:r>
    </w:p>
    <w:p w:rsidR="00EB046F" w:rsidRDefault="00EB046F">
      <w:pPr>
        <w:rPr>
          <w:sz w:val="26"/>
        </w:rPr>
      </w:pPr>
    </w:p>
    <w:p w:rsidR="00EB046F" w:rsidRDefault="00EB046F"/>
    <w:p w:rsidR="00EB046F" w:rsidRDefault="00E9234C">
      <w:pPr>
        <w:tabs>
          <w:tab w:val="left" w:pos="1539"/>
        </w:tabs>
        <w:ind w:left="1540" w:right="1026" w:hanging="1440"/>
        <w:rPr>
          <w:sz w:val="24"/>
        </w:rPr>
      </w:pPr>
      <w:r>
        <w:rPr>
          <w:b/>
          <w:sz w:val="24"/>
        </w:rPr>
        <w:t>2015</w:t>
      </w:r>
      <w:r>
        <w:rPr>
          <w:b/>
          <w:sz w:val="24"/>
        </w:rPr>
        <w:tab/>
        <w:t>Facoltà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Teologia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PUC.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Co-organizzatore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Seminario</w:t>
      </w:r>
      <w:r>
        <w:rPr>
          <w:spacing w:val="-5"/>
          <w:sz w:val="24"/>
        </w:rPr>
        <w:t xml:space="preserve"> </w:t>
      </w:r>
      <w:r>
        <w:rPr>
          <w:sz w:val="24"/>
        </w:rPr>
        <w:t>Interno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Professori</w:t>
      </w:r>
    </w:p>
    <w:p w:rsidR="00EB046F" w:rsidRDefault="00EB046F">
      <w:pPr>
        <w:rPr>
          <w:sz w:val="24"/>
        </w:rPr>
        <w:sectPr w:rsidR="00EB046F">
          <w:pgSz w:w="11920" w:h="16840"/>
          <w:pgMar w:top="1380" w:right="1340" w:bottom="280" w:left="1340" w:header="720" w:footer="720" w:gutter="0"/>
          <w:cols w:space="720"/>
        </w:sectPr>
      </w:pPr>
    </w:p>
    <w:p w:rsidR="00EB046F" w:rsidRDefault="00EB046F">
      <w:pPr>
        <w:spacing w:before="3"/>
        <w:rPr>
          <w:sz w:val="26"/>
        </w:rPr>
      </w:pPr>
    </w:p>
    <w:p w:rsidR="00EB046F" w:rsidRDefault="00E9234C">
      <w:pPr>
        <w:pStyle w:val="Paragrafoelenco"/>
        <w:numPr>
          <w:ilvl w:val="0"/>
          <w:numId w:val="2"/>
        </w:numPr>
        <w:tabs>
          <w:tab w:val="left" w:pos="487"/>
        </w:tabs>
        <w:spacing w:before="90"/>
        <w:rPr>
          <w:b/>
          <w:sz w:val="24"/>
        </w:rPr>
      </w:pPr>
      <w:r>
        <w:rPr>
          <w:b/>
          <w:sz w:val="24"/>
          <w:u w:val="thick"/>
        </w:rPr>
        <w:t>ALTRI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STUDI</w:t>
      </w:r>
    </w:p>
    <w:p w:rsidR="00EB046F" w:rsidRDefault="00EB046F">
      <w:pPr>
        <w:spacing w:before="11"/>
        <w:rPr>
          <w:b/>
          <w:sz w:val="35"/>
        </w:rPr>
      </w:pPr>
    </w:p>
    <w:p w:rsidR="00EB046F" w:rsidRDefault="00E9234C">
      <w:pPr>
        <w:tabs>
          <w:tab w:val="left" w:pos="1539"/>
        </w:tabs>
        <w:ind w:left="100" w:right="3871"/>
        <w:rPr>
          <w:sz w:val="24"/>
        </w:rPr>
      </w:pPr>
      <w:r>
        <w:rPr>
          <w:b/>
          <w:sz w:val="24"/>
        </w:rPr>
        <w:t>2011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Hartmann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Institute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Jerusalem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Septiembre</w:t>
      </w:r>
      <w:proofErr w:type="spellEnd"/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Dialogo</w:t>
      </w:r>
      <w:r>
        <w:rPr>
          <w:spacing w:val="-2"/>
          <w:sz w:val="24"/>
        </w:rPr>
        <w:t xml:space="preserve"> </w:t>
      </w:r>
      <w:r>
        <w:rPr>
          <w:sz w:val="24"/>
        </w:rPr>
        <w:t>interreligioso.</w:t>
      </w:r>
    </w:p>
    <w:p w:rsidR="00EB046F" w:rsidRDefault="00EB046F">
      <w:pPr>
        <w:rPr>
          <w:sz w:val="24"/>
        </w:rPr>
      </w:pPr>
    </w:p>
    <w:p w:rsidR="00EB046F" w:rsidRDefault="00E9234C">
      <w:pPr>
        <w:pStyle w:val="Corpotesto"/>
        <w:tabs>
          <w:tab w:val="left" w:pos="1539"/>
        </w:tabs>
        <w:ind w:left="100"/>
      </w:pPr>
      <w:r>
        <w:t>2011</w:t>
      </w:r>
      <w:r>
        <w:tab/>
        <w:t>Associazione</w:t>
      </w:r>
      <w:r>
        <w:rPr>
          <w:spacing w:val="-10"/>
        </w:rPr>
        <w:t xml:space="preserve"> </w:t>
      </w:r>
      <w:r>
        <w:t>Teologica</w:t>
      </w:r>
      <w:r>
        <w:rPr>
          <w:spacing w:val="-4"/>
        </w:rPr>
        <w:t xml:space="preserve"> </w:t>
      </w:r>
      <w:r>
        <w:t>Italiana</w:t>
      </w:r>
      <w:r>
        <w:rPr>
          <w:spacing w:val="-5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Morale</w:t>
      </w:r>
      <w:r>
        <w:rPr>
          <w:spacing w:val="-5"/>
        </w:rPr>
        <w:t xml:space="preserve"> </w:t>
      </w:r>
      <w:r>
        <w:t>(ATISM).</w:t>
      </w:r>
    </w:p>
    <w:p w:rsidR="00EB046F" w:rsidRDefault="00E9234C">
      <w:pPr>
        <w:tabs>
          <w:tab w:val="left" w:pos="1539"/>
        </w:tabs>
        <w:ind w:left="100"/>
        <w:rPr>
          <w:sz w:val="24"/>
        </w:rPr>
      </w:pPr>
      <w:r>
        <w:rPr>
          <w:sz w:val="24"/>
        </w:rPr>
        <w:t>(Julio)</w:t>
      </w:r>
      <w:r>
        <w:rPr>
          <w:sz w:val="24"/>
        </w:rPr>
        <w:tab/>
      </w:r>
      <w:r>
        <w:rPr>
          <w:spacing w:val="-1"/>
          <w:sz w:val="24"/>
        </w:rPr>
        <w:t>Convegno:</w:t>
      </w:r>
      <w:r>
        <w:rPr>
          <w:spacing w:val="-6"/>
          <w:sz w:val="24"/>
        </w:rPr>
        <w:t xml:space="preserve"> </w:t>
      </w:r>
      <w:r>
        <w:rPr>
          <w:sz w:val="24"/>
        </w:rPr>
        <w:t>Teologia</w:t>
      </w:r>
      <w:r>
        <w:rPr>
          <w:spacing w:val="-1"/>
          <w:sz w:val="24"/>
        </w:rPr>
        <w:t xml:space="preserve"> </w:t>
      </w:r>
      <w:r>
        <w:rPr>
          <w:sz w:val="24"/>
        </w:rPr>
        <w:t>morale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scienze</w:t>
      </w:r>
      <w:r>
        <w:rPr>
          <w:spacing w:val="-1"/>
          <w:sz w:val="24"/>
        </w:rPr>
        <w:t xml:space="preserve"> </w:t>
      </w:r>
      <w:r>
        <w:rPr>
          <w:sz w:val="24"/>
        </w:rPr>
        <w:t>empiriche.</w:t>
      </w:r>
      <w:r>
        <w:rPr>
          <w:spacing w:val="-15"/>
          <w:sz w:val="24"/>
        </w:rPr>
        <w:t xml:space="preserve"> </w:t>
      </w:r>
      <w:r>
        <w:rPr>
          <w:sz w:val="24"/>
        </w:rPr>
        <w:t>Assisi,</w:t>
      </w:r>
      <w:r>
        <w:rPr>
          <w:spacing w:val="-1"/>
          <w:sz w:val="24"/>
        </w:rPr>
        <w:t xml:space="preserve"> </w:t>
      </w:r>
      <w:r>
        <w:rPr>
          <w:sz w:val="24"/>
        </w:rPr>
        <w:t>Italia.</w:t>
      </w:r>
    </w:p>
    <w:p w:rsidR="00EB046F" w:rsidRDefault="00EB046F">
      <w:pPr>
        <w:rPr>
          <w:sz w:val="24"/>
        </w:rPr>
      </w:pPr>
    </w:p>
    <w:p w:rsidR="00EB046F" w:rsidRDefault="00E9234C">
      <w:pPr>
        <w:tabs>
          <w:tab w:val="left" w:pos="1539"/>
        </w:tabs>
        <w:ind w:left="100"/>
        <w:rPr>
          <w:i/>
          <w:sz w:val="24"/>
        </w:rPr>
      </w:pPr>
      <w:r>
        <w:rPr>
          <w:b/>
          <w:sz w:val="24"/>
        </w:rPr>
        <w:t>2010</w:t>
      </w:r>
      <w:r>
        <w:rPr>
          <w:b/>
          <w:sz w:val="24"/>
        </w:rPr>
        <w:tab/>
        <w:t>Convegno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Internazionale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Teologia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Morale: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Currents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History</w:t>
      </w:r>
      <w:proofErr w:type="spellEnd"/>
      <w:r>
        <w:rPr>
          <w:i/>
          <w:sz w:val="24"/>
        </w:rPr>
        <w:t>:</w:t>
      </w:r>
    </w:p>
    <w:p w:rsidR="00EB046F" w:rsidRDefault="00E9234C">
      <w:pPr>
        <w:tabs>
          <w:tab w:val="left" w:pos="1539"/>
        </w:tabs>
        <w:ind w:left="100"/>
        <w:rPr>
          <w:sz w:val="24"/>
        </w:rPr>
      </w:pPr>
      <w:r w:rsidRPr="00B20669">
        <w:rPr>
          <w:sz w:val="24"/>
          <w:lang w:val="en-US"/>
        </w:rPr>
        <w:t>(Julio)</w:t>
      </w:r>
      <w:r w:rsidRPr="00B20669">
        <w:rPr>
          <w:sz w:val="24"/>
          <w:lang w:val="en-US"/>
        </w:rPr>
        <w:tab/>
      </w:r>
      <w:r w:rsidRPr="00B20669">
        <w:rPr>
          <w:i/>
          <w:sz w:val="24"/>
          <w:lang w:val="en-US"/>
        </w:rPr>
        <w:t>from</w:t>
      </w:r>
      <w:r w:rsidRPr="00B20669">
        <w:rPr>
          <w:i/>
          <w:spacing w:val="-7"/>
          <w:sz w:val="24"/>
          <w:lang w:val="en-US"/>
        </w:rPr>
        <w:t xml:space="preserve"> </w:t>
      </w:r>
      <w:r w:rsidRPr="00B20669">
        <w:rPr>
          <w:i/>
          <w:sz w:val="24"/>
          <w:lang w:val="en-US"/>
        </w:rPr>
        <w:t>Trent</w:t>
      </w:r>
      <w:r w:rsidRPr="00B20669">
        <w:rPr>
          <w:i/>
          <w:spacing w:val="-7"/>
          <w:sz w:val="24"/>
          <w:lang w:val="en-US"/>
        </w:rPr>
        <w:t xml:space="preserve"> </w:t>
      </w:r>
      <w:r w:rsidRPr="00B20669">
        <w:rPr>
          <w:i/>
          <w:sz w:val="24"/>
          <w:lang w:val="en-US"/>
        </w:rPr>
        <w:t>to</w:t>
      </w:r>
      <w:r w:rsidRPr="00B20669">
        <w:rPr>
          <w:i/>
          <w:spacing w:val="-7"/>
          <w:sz w:val="24"/>
          <w:lang w:val="en-US"/>
        </w:rPr>
        <w:t xml:space="preserve"> </w:t>
      </w:r>
      <w:r w:rsidRPr="00B20669">
        <w:rPr>
          <w:i/>
          <w:sz w:val="24"/>
          <w:lang w:val="en-US"/>
        </w:rPr>
        <w:t>the</w:t>
      </w:r>
      <w:r w:rsidRPr="00B20669">
        <w:rPr>
          <w:i/>
          <w:spacing w:val="-7"/>
          <w:sz w:val="24"/>
          <w:lang w:val="en-US"/>
        </w:rPr>
        <w:t xml:space="preserve"> </w:t>
      </w:r>
      <w:r w:rsidRPr="00B20669">
        <w:rPr>
          <w:i/>
          <w:sz w:val="24"/>
          <w:lang w:val="en-US"/>
        </w:rPr>
        <w:t>Future.</w:t>
      </w:r>
      <w:r w:rsidRPr="00B20669">
        <w:rPr>
          <w:i/>
          <w:spacing w:val="-7"/>
          <w:sz w:val="24"/>
          <w:lang w:val="en-US"/>
        </w:rPr>
        <w:t xml:space="preserve"> </w:t>
      </w:r>
      <w:r>
        <w:rPr>
          <w:sz w:val="24"/>
        </w:rPr>
        <w:t>Trento,</w:t>
      </w:r>
      <w:r>
        <w:rPr>
          <w:spacing w:val="-6"/>
          <w:sz w:val="24"/>
        </w:rPr>
        <w:t xml:space="preserve"> </w:t>
      </w:r>
      <w:r>
        <w:rPr>
          <w:sz w:val="24"/>
        </w:rPr>
        <w:t>Italia.</w:t>
      </w:r>
    </w:p>
    <w:p w:rsidR="00EB046F" w:rsidRDefault="00E9234C">
      <w:pPr>
        <w:ind w:left="1540"/>
        <w:rPr>
          <w:i/>
          <w:sz w:val="24"/>
        </w:rPr>
      </w:pPr>
      <w:r>
        <w:rPr>
          <w:b/>
          <w:sz w:val="24"/>
        </w:rPr>
        <w:t>Poster: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Rilevanza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Pubblica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Teoria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Etica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delle</w:t>
      </w:r>
    </w:p>
    <w:p w:rsidR="00EB046F" w:rsidRDefault="00E9234C">
      <w:pPr>
        <w:ind w:left="1540" w:right="146"/>
        <w:rPr>
          <w:i/>
          <w:sz w:val="24"/>
        </w:rPr>
      </w:pPr>
      <w:r>
        <w:rPr>
          <w:i/>
          <w:sz w:val="24"/>
        </w:rPr>
        <w:t>Emozioni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Particolare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Compassione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secondo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Martha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C.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Nussbaum</w:t>
      </w:r>
      <w:proofErr w:type="spellEnd"/>
      <w:r>
        <w:rPr>
          <w:i/>
          <w:sz w:val="24"/>
        </w:rPr>
        <w:t>.</w:t>
      </w:r>
    </w:p>
    <w:p w:rsidR="00EB046F" w:rsidRDefault="00EB046F">
      <w:pPr>
        <w:rPr>
          <w:i/>
          <w:sz w:val="26"/>
        </w:rPr>
      </w:pPr>
    </w:p>
    <w:p w:rsidR="00EB046F" w:rsidRDefault="00EB046F">
      <w:pPr>
        <w:rPr>
          <w:i/>
        </w:rPr>
      </w:pPr>
    </w:p>
    <w:p w:rsidR="00EB046F" w:rsidRPr="00B20669" w:rsidRDefault="00E9234C">
      <w:pPr>
        <w:pStyle w:val="Corpotesto"/>
        <w:tabs>
          <w:tab w:val="left" w:pos="1539"/>
        </w:tabs>
        <w:ind w:left="100"/>
        <w:rPr>
          <w:lang w:val="en-US"/>
        </w:rPr>
      </w:pPr>
      <w:r w:rsidRPr="00B20669">
        <w:rPr>
          <w:lang w:val="en-US"/>
        </w:rPr>
        <w:t>2006</w:t>
      </w:r>
      <w:r w:rsidRPr="00B20669">
        <w:rPr>
          <w:lang w:val="en-US"/>
        </w:rPr>
        <w:tab/>
      </w:r>
      <w:proofErr w:type="spellStart"/>
      <w:r w:rsidRPr="00B20669">
        <w:rPr>
          <w:lang w:val="en-US"/>
        </w:rPr>
        <w:t>Universiteit</w:t>
      </w:r>
      <w:proofErr w:type="spellEnd"/>
      <w:r w:rsidRPr="00B20669">
        <w:rPr>
          <w:lang w:val="en-US"/>
        </w:rPr>
        <w:t xml:space="preserve"> van</w:t>
      </w:r>
      <w:r w:rsidRPr="00B20669">
        <w:rPr>
          <w:spacing w:val="-14"/>
          <w:lang w:val="en-US"/>
        </w:rPr>
        <w:t xml:space="preserve"> </w:t>
      </w:r>
      <w:r w:rsidRPr="00B20669">
        <w:rPr>
          <w:lang w:val="en-US"/>
        </w:rPr>
        <w:t>Amsterdam</w:t>
      </w:r>
    </w:p>
    <w:p w:rsidR="00EB046F" w:rsidRPr="00B20669" w:rsidRDefault="00E9234C">
      <w:pPr>
        <w:pStyle w:val="Corpotesto"/>
        <w:tabs>
          <w:tab w:val="left" w:pos="1539"/>
        </w:tabs>
        <w:ind w:left="100"/>
        <w:rPr>
          <w:lang w:val="en-US"/>
        </w:rPr>
      </w:pPr>
      <w:r w:rsidRPr="00B20669">
        <w:rPr>
          <w:b w:val="0"/>
          <w:lang w:val="en-US"/>
        </w:rPr>
        <w:t>(</w:t>
      </w:r>
      <w:proofErr w:type="spellStart"/>
      <w:r w:rsidRPr="00B20669">
        <w:rPr>
          <w:b w:val="0"/>
          <w:lang w:val="en-US"/>
        </w:rPr>
        <w:t>Junio</w:t>
      </w:r>
      <w:proofErr w:type="spellEnd"/>
      <w:r w:rsidRPr="00B20669">
        <w:rPr>
          <w:b w:val="0"/>
          <w:lang w:val="en-US"/>
        </w:rPr>
        <w:t>)</w:t>
      </w:r>
      <w:r w:rsidRPr="00B20669">
        <w:rPr>
          <w:b w:val="0"/>
          <w:lang w:val="en-US"/>
        </w:rPr>
        <w:tab/>
      </w:r>
      <w:r w:rsidRPr="00B20669">
        <w:rPr>
          <w:lang w:val="en-US"/>
        </w:rPr>
        <w:t>ISSA</w:t>
      </w:r>
      <w:r w:rsidRPr="00B20669">
        <w:rPr>
          <w:spacing w:val="-15"/>
          <w:lang w:val="en-US"/>
        </w:rPr>
        <w:t xml:space="preserve"> </w:t>
      </w:r>
      <w:r w:rsidRPr="00B20669">
        <w:rPr>
          <w:lang w:val="en-US"/>
        </w:rPr>
        <w:t>Conferences (International</w:t>
      </w:r>
      <w:r w:rsidRPr="00B20669">
        <w:rPr>
          <w:spacing w:val="-1"/>
          <w:lang w:val="en-US"/>
        </w:rPr>
        <w:t xml:space="preserve"> </w:t>
      </w:r>
      <w:r w:rsidRPr="00B20669">
        <w:rPr>
          <w:lang w:val="en-US"/>
        </w:rPr>
        <w:t>Society</w:t>
      </w:r>
      <w:r w:rsidRPr="00B20669">
        <w:rPr>
          <w:spacing w:val="-1"/>
          <w:lang w:val="en-US"/>
        </w:rPr>
        <w:t xml:space="preserve"> </w:t>
      </w:r>
      <w:r w:rsidRPr="00B20669">
        <w:rPr>
          <w:lang w:val="en-US"/>
        </w:rPr>
        <w:t>for</w:t>
      </w:r>
      <w:r w:rsidRPr="00B20669">
        <w:rPr>
          <w:spacing w:val="13"/>
          <w:lang w:val="en-US"/>
        </w:rPr>
        <w:t xml:space="preserve"> </w:t>
      </w:r>
      <w:r w:rsidRPr="00B20669">
        <w:rPr>
          <w:lang w:val="en-US"/>
        </w:rPr>
        <w:t>the</w:t>
      </w:r>
      <w:r w:rsidRPr="00B20669">
        <w:rPr>
          <w:spacing w:val="-1"/>
          <w:lang w:val="en-US"/>
        </w:rPr>
        <w:t xml:space="preserve"> </w:t>
      </w:r>
      <w:r w:rsidRPr="00B20669">
        <w:rPr>
          <w:lang w:val="en-US"/>
        </w:rPr>
        <w:t>Study of</w:t>
      </w:r>
      <w:r w:rsidRPr="00B20669">
        <w:rPr>
          <w:spacing w:val="-15"/>
          <w:lang w:val="en-US"/>
        </w:rPr>
        <w:t xml:space="preserve"> </w:t>
      </w:r>
      <w:r w:rsidRPr="00B20669">
        <w:rPr>
          <w:lang w:val="en-US"/>
        </w:rPr>
        <w:t>Argumentation)</w:t>
      </w:r>
    </w:p>
    <w:p w:rsidR="00EB046F" w:rsidRPr="00B20669" w:rsidRDefault="00EB046F">
      <w:pPr>
        <w:rPr>
          <w:b/>
          <w:sz w:val="26"/>
          <w:lang w:val="en-US"/>
        </w:rPr>
      </w:pPr>
    </w:p>
    <w:p w:rsidR="00EB046F" w:rsidRPr="00B20669" w:rsidRDefault="00EB046F">
      <w:pPr>
        <w:rPr>
          <w:b/>
          <w:lang w:val="en-US"/>
        </w:rPr>
      </w:pPr>
    </w:p>
    <w:p w:rsidR="00EB046F" w:rsidRDefault="00E9234C">
      <w:pPr>
        <w:pStyle w:val="Corpotesto"/>
        <w:tabs>
          <w:tab w:val="left" w:pos="1539"/>
        </w:tabs>
        <w:ind w:left="100"/>
      </w:pPr>
      <w:r>
        <w:t>2004</w:t>
      </w:r>
      <w:r>
        <w:tab/>
        <w:t>Pontificia Università Cattolica del Cile, Istituto di Filosofia,</w:t>
      </w:r>
    </w:p>
    <w:p w:rsidR="00EB046F" w:rsidRDefault="00E9234C">
      <w:pPr>
        <w:tabs>
          <w:tab w:val="left" w:pos="1539"/>
        </w:tabs>
        <w:ind w:left="1540" w:right="1747" w:hanging="1440"/>
        <w:rPr>
          <w:i/>
          <w:sz w:val="24"/>
        </w:rPr>
      </w:pPr>
      <w:r>
        <w:rPr>
          <w:sz w:val="24"/>
        </w:rPr>
        <w:t>(Mayo)</w:t>
      </w:r>
      <w:r>
        <w:rPr>
          <w:sz w:val="24"/>
        </w:rPr>
        <w:tab/>
        <w:t>Seminario: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teoría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Pragma-Dialéctica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argumentación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en la </w:t>
      </w:r>
      <w:proofErr w:type="spellStart"/>
      <w:r>
        <w:rPr>
          <w:i/>
          <w:sz w:val="24"/>
        </w:rPr>
        <w:t>esfera</w:t>
      </w:r>
      <w:proofErr w:type="spellEnd"/>
      <w:r>
        <w:rPr>
          <w:i/>
          <w:sz w:val="24"/>
        </w:rPr>
        <w:t xml:space="preserve"> de la </w:t>
      </w:r>
      <w:proofErr w:type="spellStart"/>
      <w:r>
        <w:rPr>
          <w:i/>
          <w:sz w:val="24"/>
        </w:rPr>
        <w:t>negociación</w:t>
      </w:r>
      <w:proofErr w:type="spellEnd"/>
    </w:p>
    <w:p w:rsidR="00EB046F" w:rsidRDefault="00EB046F">
      <w:pPr>
        <w:rPr>
          <w:i/>
          <w:sz w:val="26"/>
        </w:rPr>
      </w:pPr>
    </w:p>
    <w:p w:rsidR="00EB046F" w:rsidRDefault="00EB046F">
      <w:pPr>
        <w:rPr>
          <w:i/>
          <w:sz w:val="26"/>
        </w:rPr>
      </w:pPr>
    </w:p>
    <w:p w:rsidR="00EB046F" w:rsidRDefault="00E9234C">
      <w:pPr>
        <w:pStyle w:val="Paragrafoelenco"/>
        <w:numPr>
          <w:ilvl w:val="0"/>
          <w:numId w:val="2"/>
        </w:numPr>
        <w:tabs>
          <w:tab w:val="left" w:pos="456"/>
        </w:tabs>
        <w:spacing w:before="230"/>
        <w:ind w:left="455" w:hanging="356"/>
        <w:rPr>
          <w:b/>
          <w:sz w:val="24"/>
        </w:rPr>
      </w:pPr>
      <w:r>
        <w:rPr>
          <w:b/>
          <w:sz w:val="24"/>
          <w:u w:val="thick"/>
        </w:rPr>
        <w:t>LINGUE</w:t>
      </w:r>
    </w:p>
    <w:p w:rsidR="00EB046F" w:rsidRDefault="00EB046F">
      <w:pPr>
        <w:rPr>
          <w:b/>
          <w:sz w:val="24"/>
        </w:rPr>
      </w:pPr>
    </w:p>
    <w:p w:rsidR="00EB046F" w:rsidRDefault="00E9234C">
      <w:pPr>
        <w:ind w:left="100"/>
        <w:rPr>
          <w:sz w:val="24"/>
        </w:rPr>
      </w:pPr>
      <w:r>
        <w:rPr>
          <w:b/>
          <w:sz w:val="24"/>
        </w:rPr>
        <w:t xml:space="preserve">Spagnolo: </w:t>
      </w:r>
      <w:r>
        <w:rPr>
          <w:sz w:val="24"/>
        </w:rPr>
        <w:t>madrelingua</w:t>
      </w:r>
    </w:p>
    <w:p w:rsidR="00EB046F" w:rsidRDefault="00EB046F">
      <w:pPr>
        <w:rPr>
          <w:sz w:val="24"/>
        </w:rPr>
      </w:pPr>
    </w:p>
    <w:p w:rsidR="00EB046F" w:rsidRDefault="00E9234C">
      <w:pPr>
        <w:ind w:left="100"/>
        <w:rPr>
          <w:sz w:val="24"/>
        </w:rPr>
      </w:pPr>
      <w:r>
        <w:rPr>
          <w:b/>
          <w:sz w:val="24"/>
        </w:rPr>
        <w:t xml:space="preserve">Italiano: </w:t>
      </w:r>
      <w:r>
        <w:rPr>
          <w:sz w:val="24"/>
        </w:rPr>
        <w:t>livello avanzato</w:t>
      </w:r>
    </w:p>
    <w:p w:rsidR="00EB046F" w:rsidRDefault="00EB046F">
      <w:pPr>
        <w:rPr>
          <w:sz w:val="24"/>
        </w:rPr>
      </w:pPr>
    </w:p>
    <w:p w:rsidR="00EB046F" w:rsidRDefault="00E9234C">
      <w:pPr>
        <w:ind w:left="100"/>
        <w:rPr>
          <w:sz w:val="24"/>
        </w:rPr>
      </w:pPr>
      <w:r>
        <w:rPr>
          <w:b/>
          <w:sz w:val="24"/>
        </w:rPr>
        <w:t xml:space="preserve">Inglese: </w:t>
      </w:r>
      <w:r>
        <w:rPr>
          <w:sz w:val="24"/>
        </w:rPr>
        <w:t>livello avanzato</w:t>
      </w:r>
    </w:p>
    <w:p w:rsidR="00EB046F" w:rsidRDefault="00EB046F">
      <w:pPr>
        <w:rPr>
          <w:sz w:val="24"/>
        </w:rPr>
      </w:pPr>
    </w:p>
    <w:p w:rsidR="00EB046F" w:rsidRDefault="00E9234C">
      <w:pPr>
        <w:ind w:left="100"/>
        <w:rPr>
          <w:sz w:val="24"/>
        </w:rPr>
      </w:pPr>
      <w:r>
        <w:rPr>
          <w:b/>
          <w:sz w:val="24"/>
        </w:rPr>
        <w:t xml:space="preserve">Slovacco: </w:t>
      </w:r>
      <w:r>
        <w:rPr>
          <w:sz w:val="24"/>
        </w:rPr>
        <w:t>livello principiante</w:t>
      </w:r>
    </w:p>
    <w:p w:rsidR="00EB046F" w:rsidRDefault="00EB046F">
      <w:pPr>
        <w:rPr>
          <w:sz w:val="26"/>
        </w:rPr>
      </w:pPr>
    </w:p>
    <w:p w:rsidR="00EB046F" w:rsidRDefault="00EB046F">
      <w:pPr>
        <w:rPr>
          <w:sz w:val="26"/>
        </w:rPr>
      </w:pPr>
    </w:p>
    <w:p w:rsidR="00EB046F" w:rsidRDefault="00E9234C">
      <w:pPr>
        <w:pStyle w:val="Paragrafoelenco"/>
        <w:numPr>
          <w:ilvl w:val="0"/>
          <w:numId w:val="2"/>
        </w:numPr>
        <w:tabs>
          <w:tab w:val="left" w:pos="350"/>
        </w:tabs>
        <w:spacing w:before="230"/>
        <w:ind w:left="349" w:hanging="250"/>
        <w:rPr>
          <w:b/>
          <w:sz w:val="24"/>
        </w:rPr>
      </w:pPr>
      <w:r>
        <w:rPr>
          <w:b/>
          <w:sz w:val="24"/>
          <w:u w:val="thick"/>
        </w:rPr>
        <w:t>AFILIAZIONI</w:t>
      </w:r>
    </w:p>
    <w:p w:rsidR="00EB046F" w:rsidRDefault="00EB046F">
      <w:pPr>
        <w:rPr>
          <w:b/>
          <w:sz w:val="26"/>
        </w:rPr>
      </w:pPr>
    </w:p>
    <w:p w:rsidR="00EB046F" w:rsidRDefault="00EB046F">
      <w:pPr>
        <w:spacing w:before="1"/>
        <w:rPr>
          <w:b/>
          <w:sz w:val="34"/>
        </w:rPr>
      </w:pPr>
    </w:p>
    <w:p w:rsidR="00EB046F" w:rsidRDefault="00E9234C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CTEWC - da 2010</w:t>
      </w:r>
    </w:p>
    <w:p w:rsidR="00EB046F" w:rsidRDefault="00E9234C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139"/>
        <w:rPr>
          <w:b/>
          <w:sz w:val="24"/>
        </w:rPr>
      </w:pPr>
      <w:proofErr w:type="spellStart"/>
      <w:r>
        <w:rPr>
          <w:b/>
          <w:sz w:val="24"/>
        </w:rPr>
        <w:t>Teologanda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2012</w:t>
      </w:r>
    </w:p>
    <w:p w:rsidR="00EB046F" w:rsidRDefault="00E9234C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138"/>
        <w:rPr>
          <w:b/>
          <w:sz w:val="24"/>
        </w:rPr>
      </w:pPr>
      <w:r>
        <w:rPr>
          <w:b/>
          <w:sz w:val="24"/>
        </w:rPr>
        <w:t>Società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Cilena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Teologia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2012</w:t>
      </w:r>
    </w:p>
    <w:sectPr w:rsidR="00EB046F">
      <w:pgSz w:w="11920" w:h="16840"/>
      <w:pgMar w:top="16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220C"/>
    <w:multiLevelType w:val="hybridMultilevel"/>
    <w:tmpl w:val="A1860162"/>
    <w:lvl w:ilvl="0" w:tplc="882A1C22">
      <w:start w:val="3"/>
      <w:numFmt w:val="upperRoman"/>
      <w:lvlText w:val="%1."/>
      <w:lvlJc w:val="left"/>
      <w:pPr>
        <w:ind w:left="486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it-IT" w:eastAsia="en-US" w:bidi="ar-SA"/>
      </w:rPr>
    </w:lvl>
    <w:lvl w:ilvl="1" w:tplc="85ACB04A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88CA2B0A">
      <w:numFmt w:val="bullet"/>
      <w:lvlText w:val="•"/>
      <w:lvlJc w:val="left"/>
      <w:pPr>
        <w:ind w:left="1755" w:hanging="360"/>
      </w:pPr>
      <w:rPr>
        <w:rFonts w:hint="default"/>
        <w:lang w:val="it-IT" w:eastAsia="en-US" w:bidi="ar-SA"/>
      </w:rPr>
    </w:lvl>
    <w:lvl w:ilvl="3" w:tplc="7E96D8CE">
      <w:numFmt w:val="bullet"/>
      <w:lvlText w:val="•"/>
      <w:lvlJc w:val="left"/>
      <w:pPr>
        <w:ind w:left="2691" w:hanging="360"/>
      </w:pPr>
      <w:rPr>
        <w:rFonts w:hint="default"/>
        <w:lang w:val="it-IT" w:eastAsia="en-US" w:bidi="ar-SA"/>
      </w:rPr>
    </w:lvl>
    <w:lvl w:ilvl="4" w:tplc="CFCC6470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5" w:tplc="7D32551C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6" w:tplc="85080EB4">
      <w:numFmt w:val="bullet"/>
      <w:lvlText w:val="•"/>
      <w:lvlJc w:val="left"/>
      <w:pPr>
        <w:ind w:left="5497" w:hanging="360"/>
      </w:pPr>
      <w:rPr>
        <w:rFonts w:hint="default"/>
        <w:lang w:val="it-IT" w:eastAsia="en-US" w:bidi="ar-SA"/>
      </w:rPr>
    </w:lvl>
    <w:lvl w:ilvl="7" w:tplc="679434F6">
      <w:numFmt w:val="bullet"/>
      <w:lvlText w:val="•"/>
      <w:lvlJc w:val="left"/>
      <w:pPr>
        <w:ind w:left="6433" w:hanging="360"/>
      </w:pPr>
      <w:rPr>
        <w:rFonts w:hint="default"/>
        <w:lang w:val="it-IT" w:eastAsia="en-US" w:bidi="ar-SA"/>
      </w:rPr>
    </w:lvl>
    <w:lvl w:ilvl="8" w:tplc="17F8D41E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DA245A"/>
    <w:multiLevelType w:val="hybridMultilevel"/>
    <w:tmpl w:val="98349354"/>
    <w:lvl w:ilvl="0" w:tplc="8320F034">
      <w:numFmt w:val="bullet"/>
      <w:lvlText w:val="●"/>
      <w:lvlJc w:val="left"/>
      <w:pPr>
        <w:ind w:left="1945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C466032">
      <w:numFmt w:val="bullet"/>
      <w:lvlText w:val="•"/>
      <w:lvlJc w:val="left"/>
      <w:pPr>
        <w:ind w:left="2670" w:hanging="360"/>
      </w:pPr>
      <w:rPr>
        <w:rFonts w:hint="default"/>
        <w:lang w:val="it-IT" w:eastAsia="en-US" w:bidi="ar-SA"/>
      </w:rPr>
    </w:lvl>
    <w:lvl w:ilvl="2" w:tplc="CF3E03E0">
      <w:numFmt w:val="bullet"/>
      <w:lvlText w:val="•"/>
      <w:lvlJc w:val="left"/>
      <w:pPr>
        <w:ind w:left="3400" w:hanging="360"/>
      </w:pPr>
      <w:rPr>
        <w:rFonts w:hint="default"/>
        <w:lang w:val="it-IT" w:eastAsia="en-US" w:bidi="ar-SA"/>
      </w:rPr>
    </w:lvl>
    <w:lvl w:ilvl="3" w:tplc="FCB0A900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4" w:tplc="E9F4D40E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5" w:tplc="A364C508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6BDEC3B8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0576CD44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2CF2C934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B1A5220"/>
    <w:multiLevelType w:val="hybridMultilevel"/>
    <w:tmpl w:val="A0929C0C"/>
    <w:lvl w:ilvl="0" w:tplc="F864BD0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49EEC33A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17AEF248">
      <w:numFmt w:val="bullet"/>
      <w:lvlText w:val="•"/>
      <w:lvlJc w:val="left"/>
      <w:pPr>
        <w:ind w:left="2504" w:hanging="360"/>
      </w:pPr>
      <w:rPr>
        <w:rFonts w:hint="default"/>
        <w:lang w:val="it-IT" w:eastAsia="en-US" w:bidi="ar-SA"/>
      </w:rPr>
    </w:lvl>
    <w:lvl w:ilvl="3" w:tplc="6758F6B6">
      <w:numFmt w:val="bullet"/>
      <w:lvlText w:val="•"/>
      <w:lvlJc w:val="left"/>
      <w:pPr>
        <w:ind w:left="3346" w:hanging="360"/>
      </w:pPr>
      <w:rPr>
        <w:rFonts w:hint="default"/>
        <w:lang w:val="it-IT" w:eastAsia="en-US" w:bidi="ar-SA"/>
      </w:rPr>
    </w:lvl>
    <w:lvl w:ilvl="4" w:tplc="2F041156"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5" w:tplc="91B2E894">
      <w:numFmt w:val="bullet"/>
      <w:lvlText w:val="•"/>
      <w:lvlJc w:val="left"/>
      <w:pPr>
        <w:ind w:left="5030" w:hanging="360"/>
      </w:pPr>
      <w:rPr>
        <w:rFonts w:hint="default"/>
        <w:lang w:val="it-IT" w:eastAsia="en-US" w:bidi="ar-SA"/>
      </w:rPr>
    </w:lvl>
    <w:lvl w:ilvl="6" w:tplc="201AC5C6">
      <w:numFmt w:val="bullet"/>
      <w:lvlText w:val="•"/>
      <w:lvlJc w:val="left"/>
      <w:pPr>
        <w:ind w:left="5872" w:hanging="360"/>
      </w:pPr>
      <w:rPr>
        <w:rFonts w:hint="default"/>
        <w:lang w:val="it-IT" w:eastAsia="en-US" w:bidi="ar-SA"/>
      </w:rPr>
    </w:lvl>
    <w:lvl w:ilvl="7" w:tplc="B8087938">
      <w:numFmt w:val="bullet"/>
      <w:lvlText w:val="•"/>
      <w:lvlJc w:val="left"/>
      <w:pPr>
        <w:ind w:left="6714" w:hanging="360"/>
      </w:pPr>
      <w:rPr>
        <w:rFonts w:hint="default"/>
        <w:lang w:val="it-IT" w:eastAsia="en-US" w:bidi="ar-SA"/>
      </w:rPr>
    </w:lvl>
    <w:lvl w:ilvl="8" w:tplc="DAD483DC">
      <w:numFmt w:val="bullet"/>
      <w:lvlText w:val="•"/>
      <w:lvlJc w:val="left"/>
      <w:pPr>
        <w:ind w:left="75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0815440"/>
    <w:multiLevelType w:val="hybridMultilevel"/>
    <w:tmpl w:val="E5DEF2D2"/>
    <w:lvl w:ilvl="0" w:tplc="E4507C36">
      <w:numFmt w:val="bullet"/>
      <w:lvlText w:val="●"/>
      <w:lvlJc w:val="left"/>
      <w:pPr>
        <w:ind w:left="1900" w:hanging="360"/>
      </w:pPr>
      <w:rPr>
        <w:rFonts w:ascii="Arial" w:eastAsia="Arial" w:hAnsi="Arial" w:cs="Arial" w:hint="default"/>
        <w:i/>
        <w:iCs/>
        <w:w w:val="100"/>
        <w:sz w:val="24"/>
        <w:szCs w:val="24"/>
        <w:lang w:val="it-IT" w:eastAsia="en-US" w:bidi="ar-SA"/>
      </w:rPr>
    </w:lvl>
    <w:lvl w:ilvl="1" w:tplc="BA3072D6">
      <w:numFmt w:val="bullet"/>
      <w:lvlText w:val="•"/>
      <w:lvlJc w:val="left"/>
      <w:pPr>
        <w:ind w:left="2634" w:hanging="360"/>
      </w:pPr>
      <w:rPr>
        <w:rFonts w:hint="default"/>
        <w:lang w:val="it-IT" w:eastAsia="en-US" w:bidi="ar-SA"/>
      </w:rPr>
    </w:lvl>
    <w:lvl w:ilvl="2" w:tplc="EEC0E9DC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3" w:tplc="370AC1E8">
      <w:numFmt w:val="bullet"/>
      <w:lvlText w:val="•"/>
      <w:lvlJc w:val="left"/>
      <w:pPr>
        <w:ind w:left="4102" w:hanging="360"/>
      </w:pPr>
      <w:rPr>
        <w:rFonts w:hint="default"/>
        <w:lang w:val="it-IT" w:eastAsia="en-US" w:bidi="ar-SA"/>
      </w:rPr>
    </w:lvl>
    <w:lvl w:ilvl="4" w:tplc="66C4D084">
      <w:numFmt w:val="bullet"/>
      <w:lvlText w:val="•"/>
      <w:lvlJc w:val="left"/>
      <w:pPr>
        <w:ind w:left="4836" w:hanging="360"/>
      </w:pPr>
      <w:rPr>
        <w:rFonts w:hint="default"/>
        <w:lang w:val="it-IT" w:eastAsia="en-US" w:bidi="ar-SA"/>
      </w:rPr>
    </w:lvl>
    <w:lvl w:ilvl="5" w:tplc="D1BEE93C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5D98172E">
      <w:numFmt w:val="bullet"/>
      <w:lvlText w:val="•"/>
      <w:lvlJc w:val="left"/>
      <w:pPr>
        <w:ind w:left="6304" w:hanging="360"/>
      </w:pPr>
      <w:rPr>
        <w:rFonts w:hint="default"/>
        <w:lang w:val="it-IT" w:eastAsia="en-US" w:bidi="ar-SA"/>
      </w:rPr>
    </w:lvl>
    <w:lvl w:ilvl="7" w:tplc="93A6E80A">
      <w:numFmt w:val="bullet"/>
      <w:lvlText w:val="•"/>
      <w:lvlJc w:val="left"/>
      <w:pPr>
        <w:ind w:left="7038" w:hanging="360"/>
      </w:pPr>
      <w:rPr>
        <w:rFonts w:hint="default"/>
        <w:lang w:val="it-IT" w:eastAsia="en-US" w:bidi="ar-SA"/>
      </w:rPr>
    </w:lvl>
    <w:lvl w:ilvl="8" w:tplc="84FAD76A">
      <w:numFmt w:val="bullet"/>
      <w:lvlText w:val="•"/>
      <w:lvlJc w:val="left"/>
      <w:pPr>
        <w:ind w:left="777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587619C"/>
    <w:multiLevelType w:val="hybridMultilevel"/>
    <w:tmpl w:val="EAE4E156"/>
    <w:lvl w:ilvl="0" w:tplc="39D897DC">
      <w:start w:val="1"/>
      <w:numFmt w:val="upperLetter"/>
      <w:lvlText w:val="%1)"/>
      <w:lvlJc w:val="left"/>
      <w:pPr>
        <w:ind w:left="361" w:hanging="26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6EB6DBCA">
      <w:numFmt w:val="bullet"/>
      <w:lvlText w:val="●"/>
      <w:lvlJc w:val="left"/>
      <w:pPr>
        <w:ind w:left="1900" w:hanging="4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82009A42">
      <w:numFmt w:val="bullet"/>
      <w:lvlText w:val="•"/>
      <w:lvlJc w:val="left"/>
      <w:pPr>
        <w:ind w:left="2715" w:hanging="420"/>
      </w:pPr>
      <w:rPr>
        <w:rFonts w:hint="default"/>
        <w:lang w:val="it-IT" w:eastAsia="en-US" w:bidi="ar-SA"/>
      </w:rPr>
    </w:lvl>
    <w:lvl w:ilvl="3" w:tplc="59D82E0E">
      <w:numFmt w:val="bullet"/>
      <w:lvlText w:val="•"/>
      <w:lvlJc w:val="left"/>
      <w:pPr>
        <w:ind w:left="3531" w:hanging="420"/>
      </w:pPr>
      <w:rPr>
        <w:rFonts w:hint="default"/>
        <w:lang w:val="it-IT" w:eastAsia="en-US" w:bidi="ar-SA"/>
      </w:rPr>
    </w:lvl>
    <w:lvl w:ilvl="4" w:tplc="364685FA">
      <w:numFmt w:val="bullet"/>
      <w:lvlText w:val="•"/>
      <w:lvlJc w:val="left"/>
      <w:pPr>
        <w:ind w:left="4346" w:hanging="420"/>
      </w:pPr>
      <w:rPr>
        <w:rFonts w:hint="default"/>
        <w:lang w:val="it-IT" w:eastAsia="en-US" w:bidi="ar-SA"/>
      </w:rPr>
    </w:lvl>
    <w:lvl w:ilvl="5" w:tplc="4164F4E6">
      <w:numFmt w:val="bullet"/>
      <w:lvlText w:val="•"/>
      <w:lvlJc w:val="left"/>
      <w:pPr>
        <w:ind w:left="5162" w:hanging="420"/>
      </w:pPr>
      <w:rPr>
        <w:rFonts w:hint="default"/>
        <w:lang w:val="it-IT" w:eastAsia="en-US" w:bidi="ar-SA"/>
      </w:rPr>
    </w:lvl>
    <w:lvl w:ilvl="6" w:tplc="D4044AFC">
      <w:numFmt w:val="bullet"/>
      <w:lvlText w:val="•"/>
      <w:lvlJc w:val="left"/>
      <w:pPr>
        <w:ind w:left="5977" w:hanging="420"/>
      </w:pPr>
      <w:rPr>
        <w:rFonts w:hint="default"/>
        <w:lang w:val="it-IT" w:eastAsia="en-US" w:bidi="ar-SA"/>
      </w:rPr>
    </w:lvl>
    <w:lvl w:ilvl="7" w:tplc="F5FC5900">
      <w:numFmt w:val="bullet"/>
      <w:lvlText w:val="•"/>
      <w:lvlJc w:val="left"/>
      <w:pPr>
        <w:ind w:left="6793" w:hanging="420"/>
      </w:pPr>
      <w:rPr>
        <w:rFonts w:hint="default"/>
        <w:lang w:val="it-IT" w:eastAsia="en-US" w:bidi="ar-SA"/>
      </w:rPr>
    </w:lvl>
    <w:lvl w:ilvl="8" w:tplc="EDAEEC66">
      <w:numFmt w:val="bullet"/>
      <w:lvlText w:val="•"/>
      <w:lvlJc w:val="left"/>
      <w:pPr>
        <w:ind w:left="7608" w:hanging="420"/>
      </w:pPr>
      <w:rPr>
        <w:rFonts w:hint="default"/>
        <w:lang w:val="it-IT" w:eastAsia="en-US" w:bidi="ar-SA"/>
      </w:rPr>
    </w:lvl>
  </w:abstractNum>
  <w:abstractNum w:abstractNumId="5" w15:restartNumberingAfterBreak="0">
    <w:nsid w:val="5CC66024"/>
    <w:multiLevelType w:val="multilevel"/>
    <w:tmpl w:val="8828DC40"/>
    <w:lvl w:ilvl="0">
      <w:start w:val="1"/>
      <w:numFmt w:val="upperRoman"/>
      <w:lvlText w:val="%1."/>
      <w:lvlJc w:val="left"/>
      <w:pPr>
        <w:ind w:left="313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9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471" w:hanging="4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42" w:hanging="4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13" w:hanging="4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84" w:hanging="4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55" w:hanging="4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26" w:hanging="4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97" w:hanging="40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6F"/>
    <w:rsid w:val="000E397C"/>
    <w:rsid w:val="004D33A2"/>
    <w:rsid w:val="00B20669"/>
    <w:rsid w:val="00B8073B"/>
    <w:rsid w:val="00E9234C"/>
    <w:rsid w:val="00E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39A09-E013-4AC9-B89E-A9FB0A8B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90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.cl/site/assets/files/11465/documento-de-analisis-comprendi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C.Leal. cv 2022</vt:lpstr>
    </vt:vector>
  </TitlesOfParts>
  <Company>Hewlett-Packard Company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C.Leal. cv 2022</dc:title>
  <dc:creator>Victor Soldevila</dc:creator>
  <cp:lastModifiedBy>Victor Soldevila</cp:lastModifiedBy>
  <cp:revision>3</cp:revision>
  <dcterms:created xsi:type="dcterms:W3CDTF">2022-09-08T08:09:00Z</dcterms:created>
  <dcterms:modified xsi:type="dcterms:W3CDTF">2022-09-08T08:10:00Z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2022-05-27T00:00:00Z</vt:filetime>
  </property>
</Properties>
</file>